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589" w:rsidRPr="00B57589" w:rsidRDefault="00B57589" w:rsidP="00B57589">
      <w:pPr>
        <w:spacing w:before="75" w:after="75" w:line="234" w:lineRule="atLeast"/>
        <w:ind w:firstLine="225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57589">
        <w:rPr>
          <w:rFonts w:ascii="Arial" w:eastAsia="Times New Roman" w:hAnsi="Arial" w:cs="Arial"/>
          <w:b/>
          <w:bCs/>
          <w:color w:val="0000CD"/>
          <w:sz w:val="54"/>
          <w:szCs w:val="54"/>
          <w:lang w:eastAsia="ru-RU"/>
        </w:rPr>
        <w:t xml:space="preserve">Советы родителям будущего </w:t>
      </w:r>
    </w:p>
    <w:p w:rsidR="00B57589" w:rsidRPr="00B57589" w:rsidRDefault="00B57589" w:rsidP="00B57589">
      <w:pPr>
        <w:spacing w:before="75" w:after="75" w:line="234" w:lineRule="atLeast"/>
        <w:ind w:firstLine="225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57589">
        <w:rPr>
          <w:rFonts w:ascii="Arial" w:eastAsia="Times New Roman" w:hAnsi="Arial" w:cs="Arial"/>
          <w:b/>
          <w:bCs/>
          <w:color w:val="0000CD"/>
          <w:sz w:val="54"/>
          <w:szCs w:val="54"/>
          <w:lang w:eastAsia="ru-RU"/>
        </w:rPr>
        <w:t>первоклассника</w:t>
      </w:r>
    </w:p>
    <w:p w:rsidR="00B57589" w:rsidRPr="00B57589" w:rsidRDefault="00B57589" w:rsidP="00B57589">
      <w:pPr>
        <w:spacing w:before="75" w:after="75" w:line="234" w:lineRule="atLeast"/>
        <w:ind w:firstLine="225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57589">
        <w:rPr>
          <w:rFonts w:ascii="Arial" w:eastAsia="Times New Roman" w:hAnsi="Arial" w:cs="Arial"/>
          <w:b/>
          <w:bCs/>
          <w:noProof/>
          <w:color w:val="0000CD"/>
          <w:sz w:val="30"/>
          <w:szCs w:val="30"/>
          <w:lang w:eastAsia="ru-RU"/>
        </w:rPr>
        <w:drawing>
          <wp:inline distT="0" distB="0" distL="0" distR="0" wp14:anchorId="6EBBCE4D" wp14:editId="35E6639F">
            <wp:extent cx="7620000" cy="4286250"/>
            <wp:effectExtent l="0" t="0" r="0" b="0"/>
            <wp:docPr id="1" name="Рисунок 1" descr="https://pp.userapi.com/c840125/v840125288/27254/7qlqddBpo-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0125/v840125288/27254/7qlqddBpo-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758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 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Проблема готовности детей к школе является одной из важнейших в педагогике и психологии с дав</w:t>
      </w:r>
      <w:bookmarkStart w:id="0" w:name="_GoBack"/>
      <w:bookmarkEnd w:id="0"/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них времен. Ее значимость обусловлена тем общепризнанным фактом, что поступление в школу коренным образом меняет жизнь ребенка и поэтому возникают трудности, с которыми дети справляются по-разному. От чего это зависит? От подготовленности. Насколько качественно и своевременно будет подготовлен дошкольник, во многом будет зависеть успешность его обучения.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 xml:space="preserve">По данным Л.А. </w:t>
      </w:r>
      <w:proofErr w:type="spellStart"/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Венгера</w:t>
      </w:r>
      <w:proofErr w:type="spellEnd"/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 xml:space="preserve">, В.В. </w:t>
      </w:r>
      <w:proofErr w:type="spellStart"/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Холмовской</w:t>
      </w:r>
      <w:proofErr w:type="spellEnd"/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 xml:space="preserve">, Л.Л. </w:t>
      </w:r>
      <w:proofErr w:type="spellStart"/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Коломинского</w:t>
      </w:r>
      <w:proofErr w:type="spellEnd"/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, Е.Е. Кравцовой и других в структуре психолого-педагогической готовности принято выделять следующие компоненты: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1. Личностная готовность, которая включает формирование у ребенка готовности к принятию новой социальной позиции - положение школьника, имеющего круг прав и обязанностей. В личностную готовность входит определение уровня развития мотивационной сферы.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2. Интеллектуальная готовность ребенка к школе. Данный компонент готовности предполагает наличие у ребенка кругозора и развития познавательных процессов.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lastRenderedPageBreak/>
        <w:t>3. Социально-психологическая готовность к школьному обучению. Этот компонент включает в себя формирование у детей нравственных и коммуникативных способностей.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4. Эмоционально-волевая готовность считается сформированной, если ребенок умеет ставить цель, принимать решения, намечать план действий и принимать усилие к его реализации.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Готовность ребенка к школе возникает у детей не сама по себе, а образуется постепенно и требует верного педагогического руководства.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Обеспечить гармоничное, разностороннее развитие ребенка и правильную подготовку его к школе могут только совместные усилия воспитателей дошкольного образования и родителей.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b/>
          <w:bCs/>
          <w:color w:val="0000CD"/>
          <w:sz w:val="24"/>
          <w:szCs w:val="24"/>
          <w:lang w:eastAsia="ru-RU"/>
        </w:rPr>
        <w:t>О чем стоит знать родителям будущего первоклассника?</w:t>
      </w:r>
    </w:p>
    <w:p w:rsidR="00B57589" w:rsidRPr="00B57589" w:rsidRDefault="00B57589" w:rsidP="00B575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Иногда родители начинают загружать малыша еще до школы, превращая его в ученика раньше времени. А некоторых детей недостаток времени для игр приводит просто в отчаяние. Стоит ли удивляться, что к учению такой ребенок не испытывает особо теплых чувств.</w:t>
      </w:r>
    </w:p>
    <w:p w:rsidR="00B57589" w:rsidRPr="00B57589" w:rsidRDefault="00B57589" w:rsidP="00B575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В безудержном стремлении дать ребенку полноценное и разностороннее образование нетрудно потерять чувство меры. Родителями часто не учитываются его реальные возможности. Многочисленные дополнительные занятия иногда не развивают ребенка, а истощают его. Не хватает свободного времени для саморазвития, собственных интересов, общения со сверстниками.</w:t>
      </w:r>
    </w:p>
    <w:p w:rsidR="00B57589" w:rsidRPr="00B57589" w:rsidRDefault="00B57589" w:rsidP="00B575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Вольно или невольно родители формируют у будущего первоклассника определенное отношение к школе. Они заранее пугают: «Вот пойдешь в школу, там тебя заставят учиться!». Другие, наоборот, уверенны в способностях своего чада и наоборот, уверены в способностях своего чада и готовят его только к успехам, а не трудностям.</w:t>
      </w:r>
    </w:p>
    <w:p w:rsidR="00B57589" w:rsidRPr="00B57589" w:rsidRDefault="00B57589" w:rsidP="00B575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Отрицательное отношение к учению может возникнуть, если родители требуют от ребенка совершенства во всем. И каждую низкую отметку воспринимают как трагедию. Не следует ждать только наивысших результатов, требовать, чтобы ребенок был отличником.</w:t>
      </w:r>
    </w:p>
    <w:p w:rsidR="00B57589" w:rsidRPr="00B57589" w:rsidRDefault="00B57589" w:rsidP="00B575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Необходимо научить ребенка относиться к ошибкам и неудачам как к чему-то неизбежному, но полезному. Поддерживать уверенность в себе, чувство, что он преодолеет любые трудности и в то же время всегда может полагаться на вашу помощь, учить рассчитывать свои силы.</w:t>
      </w:r>
    </w:p>
    <w:p w:rsidR="00B57589" w:rsidRPr="00B57589" w:rsidRDefault="00B57589" w:rsidP="00B575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У ребенка могут не сложиться отношения с учителем или одноклассниками. Необходимо научить видеть причины своих неудач не только во внешних обстоятельствах (не та школа, злой учитель, плохие одноклассники), но и в себе самом, понимать эти причины и исправлять их.</w:t>
      </w:r>
    </w:p>
    <w:p w:rsidR="00B57589" w:rsidRPr="00B57589" w:rsidRDefault="00B57589" w:rsidP="00B575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Особое внимание следует обращать на распорядок дня детей – это условие не только сохранения и укрепления здоровья, но и успешной учебы. Он организует деятельность, приучает к порядку, воспитывает необходимое будущему школьнику чувство времени. Если распорядок не установлен или плохо выполняется, надо обязательно добиваться его выполнения.</w:t>
      </w:r>
    </w:p>
    <w:p w:rsidR="00B57589" w:rsidRPr="00B57589" w:rsidRDefault="00B57589" w:rsidP="00B575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 xml:space="preserve">Важно так организовать жизнь детей в семье, чтобы они были целесообразно деятельными, не проводили время в праздности, которая порождает </w:t>
      </w:r>
      <w:proofErr w:type="spellStart"/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лнь</w:t>
      </w:r>
      <w:proofErr w:type="spellEnd"/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.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b/>
          <w:bCs/>
          <w:color w:val="0000CD"/>
          <w:sz w:val="24"/>
          <w:szCs w:val="24"/>
          <w:lang w:eastAsia="ru-RU"/>
        </w:rPr>
        <w:lastRenderedPageBreak/>
        <w:t>Анкета для родителей «Готов ли ребенок к школе?»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Отметьте те высказывания, с которыми вы согласны. Результаты анкеты позволят определить, что следует развивать у ребенка при подготовке к школе.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1. Хочет ли Ваш ребенок идти в школу?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2. Привлекает ли его в школе то, что он там много узнает?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 xml:space="preserve">3. Может ли он заниматься самостоятельно каким-либо делом, требующим сосредоточения в течение 30 минут, например, собирать конструктор, </w:t>
      </w:r>
      <w:proofErr w:type="spellStart"/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пазл</w:t>
      </w:r>
      <w:proofErr w:type="spellEnd"/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?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4. Верно ли, что Ваш ребенок в присутствии незнакомых взрослых не стесняется?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5. Умеет ли он составить рассказ по картинке не короче, чем из пяти предложений?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6. Может ли Ваш ребенок рассказать наизусть несколько стихотворений?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7. Умеет ли он изменять существительные по числам?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8. Умеет ли Ваш ребенок читать по слогам или целыми словами?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9. Умеет ли он считать до 10 и обратно?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10. Может ли Ваш ребенок решать простые задачи на вычитание или прибавление единицы?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11. Любит ли он рисовать или раскрашивать картинки?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12. Может ли Ваш ребенок пользоваться ножницами и клеем?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13. Может ли он собрать разрезную картинку из пяти частей за 1 минуту?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14. Знает ли ребенок названия диких или домашних животных?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15. Может ли он обобщать понятия, например, назвать яблоко, грушу, банан одним словом «фрукты»?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16. Любит ли Ваш ребенок заниматься самостоятельно – рисовать, собирать мозаику и т.д.?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17. Может ли он понимать и точно выполнять словесные инструкции?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Тест для родителей «Готовы ли Вы отдать своего ребенка в школу?»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1. Вы считаете, что Вашему ребенку будет трудно учиться в школе?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2. Вам кажется, что Ваш ребенок будет учиться хуже других детей?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3. Вы опасаетесь, что придя в школу, Ваш ребенок будет чаще болеть?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lastRenderedPageBreak/>
        <w:t>4. Вы не можете себе представить, что Ваш ребенок достаточно быстро и успешно овладеет чтением, письмом, счетом?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5. Вы думаете, что он не сможет быть лучше всех?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6. Вы считаете, что дет</w:t>
      </w:r>
      <w:proofErr w:type="gramStart"/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и-</w:t>
      </w:r>
      <w:proofErr w:type="gramEnd"/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«первоклашки» не умеют быть достаточно самостоятельными?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7. На Ваш взгляд, четыре урока – непомерная нагрузка для маленького ребенка?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8. Вы считаете, что дет</w:t>
      </w:r>
      <w:proofErr w:type="gramStart"/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и-</w:t>
      </w:r>
      <w:proofErr w:type="gramEnd"/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«первоклашки» не умеют быть достаточно самостоятельными?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9. Вас волнует вопрос, будет ли первый учитель внимателен к Вашему ребенку?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10. Вы не уверены в объективности и справедливости будущей учительницы Вашего ребенка?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11. По Вашему мнению, в таком возрасте ребенка лучше обучать дома, чем в школе?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12. Вам кажется, что дети в этом возрасте еще не способны дружить?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13. Вы опасаетесь, что дети будут обижать и дразнить Вашего ребенка?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14. Вы считаете, что Ваш малыш значительно слабее своих сверстников?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15. Вы опасаетесь, что с приходом в школу ребенок станет непослушным?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16. Вы боитесь даже думать о том, как Ваш ребенок будет обходиться без дневного сна?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17. Ваш ребенок часто говорит: «Мама, мы пойдем в школу вместе!»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Ответ «да» - 1 балл, «нет» - 0.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Результаты теста: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10 и более баллов. Вам необходимо снизить уровень опеки над ребенком. Дайте ему возможность быть более самостоятельным. Не мешайте ему контактировать со сверстниками. Займитесь закаливанием ребенка, поиграйте в школу. Если уровень Вашей тревожности не снизился – обратитесь к психологу.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5-10 баллов. Вы не уверенны в успехе ребенка. Это вполне естественно. Поделитесь своими опасениями с будущим учителем. Возможно, Вы станете спокойнее и правильно подготовите ребенка к школе.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4 и менее баллов. Вероятно, Вам сопутствуют оптимизм и уверенность. Хорошим советом для Вас будет не быть беспечным и невнимательным.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b/>
          <w:bCs/>
          <w:color w:val="0000CD"/>
          <w:sz w:val="24"/>
          <w:szCs w:val="24"/>
          <w:lang w:eastAsia="ru-RU"/>
        </w:rPr>
        <w:t>Тест – опрос для детей старшего дошкольного возраста «Что я знаю о школе?»</w:t>
      </w:r>
    </w:p>
    <w:p w:rsidR="00B57589" w:rsidRPr="00B57589" w:rsidRDefault="00B57589" w:rsidP="00B5758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lastRenderedPageBreak/>
        <w:t>Как обращаются к учительнице?</w:t>
      </w:r>
    </w:p>
    <w:p w:rsidR="00B57589" w:rsidRPr="00B57589" w:rsidRDefault="00B57589" w:rsidP="00B5758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Как привлечь к себе внимание, если нужно что-то спросить?</w:t>
      </w:r>
    </w:p>
    <w:p w:rsidR="00B57589" w:rsidRPr="00B57589" w:rsidRDefault="00B57589" w:rsidP="00B5758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Что говорят, если нужно выйти?</w:t>
      </w:r>
    </w:p>
    <w:p w:rsidR="00B57589" w:rsidRPr="00B57589" w:rsidRDefault="00B57589" w:rsidP="00B5758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Что такое урок?</w:t>
      </w:r>
    </w:p>
    <w:p w:rsidR="00B57589" w:rsidRPr="00B57589" w:rsidRDefault="00B57589" w:rsidP="00B5758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Как узнают, что начался урок?</w:t>
      </w:r>
    </w:p>
    <w:p w:rsidR="00B57589" w:rsidRPr="00B57589" w:rsidRDefault="00B57589" w:rsidP="00B5758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Что такое перемена?</w:t>
      </w:r>
    </w:p>
    <w:p w:rsidR="00B57589" w:rsidRPr="00B57589" w:rsidRDefault="00B57589" w:rsidP="00B5758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Для чего нужна перемена?</w:t>
      </w:r>
    </w:p>
    <w:p w:rsidR="00B57589" w:rsidRPr="00B57589" w:rsidRDefault="00B57589" w:rsidP="00B5758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Как в школе называют стол, за которым дети пишут?</w:t>
      </w:r>
    </w:p>
    <w:p w:rsidR="00B57589" w:rsidRPr="00B57589" w:rsidRDefault="00B57589" w:rsidP="00B5758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Где пишет учитель, когда объясняет задание?</w:t>
      </w:r>
    </w:p>
    <w:p w:rsidR="00B57589" w:rsidRPr="00B57589" w:rsidRDefault="00B57589" w:rsidP="00B5758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Что такое отметка?</w:t>
      </w:r>
    </w:p>
    <w:p w:rsidR="00B57589" w:rsidRPr="00B57589" w:rsidRDefault="00B57589" w:rsidP="00B5758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Какие отметки хорошие, а какие плохие?</w:t>
      </w:r>
    </w:p>
    <w:p w:rsidR="00B57589" w:rsidRPr="00B57589" w:rsidRDefault="00B57589" w:rsidP="00B5758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Что такое школьный дневник?</w:t>
      </w:r>
    </w:p>
    <w:p w:rsidR="00B57589" w:rsidRPr="00B57589" w:rsidRDefault="00B57589" w:rsidP="00B5758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В классе учатся дети одного возраста или разного?</w:t>
      </w:r>
    </w:p>
    <w:p w:rsidR="00B57589" w:rsidRPr="00B57589" w:rsidRDefault="00B57589" w:rsidP="00B5758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Что такое каникулы?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 xml:space="preserve">Тест «Мотивационная готовность к школе» А.Л. </w:t>
      </w:r>
      <w:proofErr w:type="spellStart"/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Венгера</w:t>
      </w:r>
      <w:proofErr w:type="spellEnd"/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Цель: диагностировать внутреннюю позицию школьника.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Инструкция: «Послушай меня внимательно. Я тебе сейчас буду задавать вопросы, а ты должен выбрать, ответ, который тебе больше нравится».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1. Если было бы две школы - одна с уроками русского языка, математики, чтения, пения, рисования и физкультуры, а другая - только с уроками пения, рисования и физкультуры, - в какой из них ты бы хотел учиться?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2. Если было бы две школы - одна с уроками и переменами, а другая - только с переменами и никаких уроков. В какой из них ты бы хотел учиться?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3. Если было бы две школы - в одной ставили бы за хорошие ответы пятёрки и четвёрки, а в другой давали бы сладости и игрушки. В какой из них ты бы хотел учиться?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4. Если было бы две школы - в одной можно вставать только с разрешения учительницы и поднимать руку, если ты хочешь что-то спросить, а в другой можно делать на уроке всё, что хочешь. В какой из них ты бы хотел учиться?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5. Если было бы две школы - в одной задавали бы уроки на дом, а в другой нет. В какой из них ты бы хотел учиться?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6. Если бы у вас в классе заболела учительница, и директор предложил бы её заменить либо другой учительницей, либо мамой, кого бы ты выбрал?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7. Если бы мама сказала: "Ты у меня ещё маленький, тебе трудно вставать, делать уроки. Останься в детском саду (дома), а в школу пойдешь на будущий год", - согласился бы ты с таким предложением?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8. Если бы мама сказала: " Я договорилась с учительницей, что она будет ходить к нам домой и заниматься с тобой. Теперь тебе не придётся ходить по утрам в школу", - согласился бы ты с таким предложением?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lastRenderedPageBreak/>
        <w:t>9. Если бы соседский мальчик спросил тебя, что тебе больше всего нравится в школе, что бы ты ему ответил?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Обработка результатов: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за каждый правильный ответ даётся 1 балл,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за каждый неправильный ответ - 0 баллов.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Внутренняя позиция считается сформированной, если ребёнок набрал 5 баллов и больше.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 </w:t>
      </w:r>
      <w:r w:rsidRPr="00B57589">
        <w:rPr>
          <w:rFonts w:ascii="Arial" w:eastAsia="Times New Roman" w:hAnsi="Arial" w:cs="Arial"/>
          <w:b/>
          <w:bCs/>
          <w:color w:val="0000CD"/>
          <w:sz w:val="30"/>
          <w:szCs w:val="30"/>
          <w:lang w:eastAsia="ru-RU"/>
        </w:rPr>
        <w:t>10  заповедей родителей будущего первоклассника </w:t>
      </w:r>
    </w:p>
    <w:p w:rsidR="00B57589" w:rsidRPr="00B57589" w:rsidRDefault="00B57589" w:rsidP="00B5758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 xml:space="preserve">Начинайте «забывать» о том, что ваш ребёнок маленький. Давайте ему посильную работу в доме, определите круг обязанностей. Сделайте это мягко: «Какой ты у нас уже большой, мы даже можем </w:t>
      </w:r>
      <w:proofErr w:type="gramStart"/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доверить тебе помыть</w:t>
      </w:r>
      <w:proofErr w:type="gramEnd"/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 xml:space="preserve"> посуду (вымыть пол, вытереть пыль и т. д.)».</w:t>
      </w:r>
    </w:p>
    <w:p w:rsidR="00B57589" w:rsidRPr="00B57589" w:rsidRDefault="00B57589" w:rsidP="00B5758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Определите общие интересы. Это могут быть как познавательные интересы (любимые мультфильмы, сказ</w:t>
      </w: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softHyphen/>
        <w:t>ки, игры), так и жизненные (обсуждение семейных проблем).</w:t>
      </w:r>
    </w:p>
    <w:p w:rsidR="00B57589" w:rsidRPr="00B57589" w:rsidRDefault="00B57589" w:rsidP="00B5758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Не ругайте, а тем более не ос</w:t>
      </w: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softHyphen/>
        <w:t>корбляйте ребёнка в присутствии посторонних.</w:t>
      </w:r>
    </w:p>
    <w:p w:rsidR="00B57589" w:rsidRPr="00B57589" w:rsidRDefault="00B57589" w:rsidP="00B5758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Уважайте чувства и мнения ребёнка. На жалобы со стороны окружающих, даже учителя или воспитателя, отвечайте: «Спасибо, мы дома обязательно погово</w:t>
      </w: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softHyphen/>
        <w:t>рим на эту тему».</w:t>
      </w:r>
    </w:p>
    <w:p w:rsidR="00B57589" w:rsidRPr="00B57589" w:rsidRDefault="00B57589" w:rsidP="00B5758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Научите ребёнка делиться сво</w:t>
      </w: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softHyphen/>
        <w:t>ими проблемами. Обсуждайте с ним конфликтные си</w:t>
      </w: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softHyphen/>
        <w:t>туации, возникшие со сверстниками и взрослыми. Искренне интересуйтесь его мнением, только так вы сможете сфор</w:t>
      </w: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softHyphen/>
        <w:t>мировать у него правильную жизненную позицию.</w:t>
      </w:r>
    </w:p>
    <w:p w:rsidR="00B57589" w:rsidRPr="00B57589" w:rsidRDefault="00B57589" w:rsidP="00B5758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Приобщайте ребёнка к эконо</w:t>
      </w: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softHyphen/>
        <w:t>мике семьи. Постепенно приучайте его сравнивать цены, ориентироваться в семейном бюд</w:t>
      </w: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softHyphen/>
        <w:t>жете (например, дайте ему деньги на хлеб и на мороженое, комментируя сумму на тот и на другой продукт). Ставьте в из</w:t>
      </w: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softHyphen/>
        <w:t>вестность об отсутствии денег в семье, ходите в магазин вместе.</w:t>
      </w:r>
    </w:p>
    <w:p w:rsidR="00B57589" w:rsidRPr="00B57589" w:rsidRDefault="00B57589" w:rsidP="00B5758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Постоянно говорите с ребён</w:t>
      </w: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softHyphen/>
        <w:t>ком. Развитие речи — залог хорошей учё</w:t>
      </w: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softHyphen/>
        <w:t>бы. Были в театре (цирке, кино) — пусть расскажет, что ему больше всего понра</w:t>
      </w: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softHyphen/>
        <w:t>вилось. Слушайте внимательно, задавайте вопросы, чтобы ребёнок чувствовал, что вам это действительно интересно.</w:t>
      </w:r>
    </w:p>
    <w:p w:rsidR="00B57589" w:rsidRPr="00B57589" w:rsidRDefault="00B57589" w:rsidP="00B5758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Отвечайте на каждый вопрос ребёнка. Только в этом случае его познаватель</w:t>
      </w: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softHyphen/>
        <w:t>ный интерес никогда не иссякнет.</w:t>
      </w:r>
    </w:p>
    <w:p w:rsidR="00B57589" w:rsidRPr="00B57589" w:rsidRDefault="00B57589" w:rsidP="00B5758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Постарайтесь хоть иногда смо</w:t>
      </w: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softHyphen/>
        <w:t>треть на мир глазами вашего ре</w:t>
      </w: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softHyphen/>
        <w:t>бёнка. </w:t>
      </w:r>
      <w:proofErr w:type="gramStart"/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Видеть мир глазами другого — основа для взаимопонимания.</w:t>
      </w:r>
      <w:proofErr w:type="gramEnd"/>
    </w:p>
    <w:p w:rsidR="00B57589" w:rsidRPr="00B57589" w:rsidRDefault="00B57589" w:rsidP="00B5758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Чаще хвалите, восхищайтесь вашим малышом. На жалобы о том, что что-то не получа</w:t>
      </w: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softHyphen/>
        <w:t>ется, отвечайте: «Получится обязательно, только нужно ещё несколько раз попро</w:t>
      </w: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softHyphen/>
        <w:t>бовать». Формируйте высокий уровень притязаний. И сами верьте, что ваш ре</w:t>
      </w: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softHyphen/>
        <w:t>бёнок может всё, нужно только чуть-чуть ему помочь. Хвалите словом, улыбкой, лаской и нежностью, а не отделывайтесь такого рода поощрениями, как покупка новой игрушки или сладостей.</w:t>
      </w:r>
    </w:p>
    <w:p w:rsidR="00B57589" w:rsidRPr="00B57589" w:rsidRDefault="00B57589" w:rsidP="00B5758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Не стройте ваши взаимоотно</w:t>
      </w: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softHyphen/>
        <w:t>шения с ребёнком на запретах. Согласитесь, что они не всегда раз</w:t>
      </w: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softHyphen/>
        <w:t xml:space="preserve">умны. Всегда объясняйте причины ваших требований, </w:t>
      </w: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lastRenderedPageBreak/>
        <w:t>если возможно, предложите альтернативу. Уважение к ребёнку сейчас — фундамент уважительного отношения к вам в настоящем и будущем.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b/>
          <w:bCs/>
          <w:color w:val="0000CD"/>
          <w:sz w:val="24"/>
          <w:szCs w:val="24"/>
          <w:lang w:eastAsia="ru-RU"/>
        </w:rPr>
        <w:t>Что делать, если ребенок не хочет учиться?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1 этап. Выполняйте как можно больше заданий вместе с ребёнком. При этом внимательно смотрите, как он выполняет то или иное задание. Ваша задача - по</w:t>
      </w: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softHyphen/>
        <w:t>нять, каких именно представлений и умений у ребёнка нет и помочь ему овладеть ими.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II этап. Ребёнок самостоятельно, не отвлекаясь, выполняет небольшую часть заданий. Каждое удачное выполнение должно отмечаться. В случае неудачи не ругайте ребёнка, а разберитесь вместе, что ему помешало всё хорошо сделать. Ваша задача — научить ребёнка чувство</w:t>
      </w: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softHyphen/>
        <w:t>вать радость от первых успехов.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III этап. Постепенное увеличение самостоятельной работы, вплоть до того, что ребёнок сам делает все уроки. Но при этом вы присутствуете в комнате, занимаясь своими делами, и по первому зову готовы прийти на помощь. Ваша задача — быть рядом, но без просьбы не вмешиваться.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IV этап. Ребёнок делает задания самостоятельно. Вы при этом не присут</w:t>
      </w: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softHyphen/>
        <w:t>ствуете. Для того</w:t>
      </w:r>
      <w:proofErr w:type="gramStart"/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,</w:t>
      </w:r>
      <w:proofErr w:type="gramEnd"/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 xml:space="preserve"> чтобы он не отвлекался, можно поставить перед ним часы. Пусть он сам намечает, сколько времени нужно, чтобы выполнить то или иное задание (сначала с вашей помощью). Вы прове</w:t>
      </w: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softHyphen/>
        <w:t>ряете выполнение всех заданий (устных и письменных). Ваша задача — только контроль.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b/>
          <w:bCs/>
          <w:color w:val="0000CD"/>
          <w:sz w:val="24"/>
          <w:szCs w:val="24"/>
          <w:lang w:eastAsia="ru-RU"/>
        </w:rPr>
        <w:t>И ещё несколько советов:</w:t>
      </w:r>
    </w:p>
    <w:p w:rsidR="00B57589" w:rsidRPr="00B57589" w:rsidRDefault="00B57589" w:rsidP="00B5758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признавайте право ребёнка на ошибку;</w:t>
      </w:r>
    </w:p>
    <w:p w:rsidR="00B57589" w:rsidRPr="00B57589" w:rsidRDefault="00B57589" w:rsidP="00B5758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научите его относиться к ошиб</w:t>
      </w: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softHyphen/>
        <w:t xml:space="preserve">кам и неудачам как к </w:t>
      </w:r>
      <w:proofErr w:type="gramStart"/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естественному</w:t>
      </w:r>
      <w:proofErr w:type="gramEnd"/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 xml:space="preserve"> и даже необходимому, когда учишься;</w:t>
      </w:r>
    </w:p>
    <w:p w:rsidR="00B57589" w:rsidRPr="00B57589" w:rsidRDefault="00B57589" w:rsidP="00B5758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учите ребёнка находить ошибки, проверять и контролировать себя;</w:t>
      </w:r>
    </w:p>
    <w:p w:rsidR="00B57589" w:rsidRPr="00B57589" w:rsidRDefault="00B57589" w:rsidP="00B5758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научите его использовать ошиб</w:t>
      </w: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softHyphen/>
        <w:t>ки для того, чтобы лучше понять и узнать;</w:t>
      </w:r>
    </w:p>
    <w:p w:rsidR="00B57589" w:rsidRPr="00B57589" w:rsidRDefault="00B57589" w:rsidP="00B5758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научите ребёнка видеть причины своих неуспехов в себе самом и анализи</w:t>
      </w: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softHyphen/>
        <w:t>ровать их;</w:t>
      </w:r>
    </w:p>
    <w:p w:rsidR="00B57589" w:rsidRPr="00B57589" w:rsidRDefault="00B57589" w:rsidP="00B5758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главное: постоянно показывайте, что вы уверены в нём и одновременно пусть он всегда чувствует, что вы — его защита и опора.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b/>
          <w:bCs/>
          <w:color w:val="0000CD"/>
          <w:sz w:val="24"/>
          <w:szCs w:val="24"/>
          <w:lang w:eastAsia="ru-RU"/>
        </w:rPr>
        <w:t>Левая или правая? 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Задания, предлагаемые ребёнку для определения ведущей руки: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1. Выполнение одинаковых рисунков (дома, человека, машины) правой и левой рукой.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2. Рисование карандашом 10 крести</w:t>
      </w: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softHyphen/>
        <w:t>ков правой и левой рукой.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3. Раскладывание карточек лото: в одной руке держит стопку, другой рас</w:t>
      </w: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softHyphen/>
        <w:t>кладывает карточки.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4. Составление цепочки из 10 метал</w:t>
      </w: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softHyphen/>
        <w:t>лических скрепок.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lastRenderedPageBreak/>
        <w:t>5. Завязывание и развязывание 3—4 узелков на шнурке.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6. Нанизывание на шнурок 5—9 пуго</w:t>
      </w: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softHyphen/>
        <w:t>виц с разными отверстиями.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7. Выкладывание из счётных палочек фигуры.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8. Метание дротика в цель.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9. Отвинчивание и завинчивание гайки из детского конструктора гаечным ключом.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10. Складывание фигурок из кубиков.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11. Переливание воды из одного фла</w:t>
      </w: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softHyphen/>
        <w:t>кона в другой.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12. Извлечение нескольких бусинок ложкой из банки с водой.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13. Застегивание и расстёгивание пуговицы.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14. Наматывание нитки на катушку или сматывание нитки в клубок.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Формирование положительного отношения к школе и направленности на обучение</w:t>
      </w:r>
    </w:p>
    <w:p w:rsidR="00B57589" w:rsidRPr="00B57589" w:rsidRDefault="00B57589" w:rsidP="00B5758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Экскурсии с ребёнком в школу.</w:t>
      </w:r>
    </w:p>
    <w:p w:rsidR="00B57589" w:rsidRPr="00B57589" w:rsidRDefault="00B57589" w:rsidP="00B5758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Встреча и знакомство с учителя</w:t>
      </w: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softHyphen/>
        <w:t>ми.</w:t>
      </w:r>
    </w:p>
    <w:p w:rsidR="00B57589" w:rsidRPr="00B57589" w:rsidRDefault="00B57589" w:rsidP="00B5758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Рассказы о своих любимых учи</w:t>
      </w: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softHyphen/>
        <w:t>телях.</w:t>
      </w:r>
    </w:p>
    <w:p w:rsidR="00B57589" w:rsidRPr="00B57589" w:rsidRDefault="00B57589" w:rsidP="00B5758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Показ фотографий, грамот, связан</w:t>
      </w: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softHyphen/>
        <w:t>ных со школьными годами родителей.</w:t>
      </w:r>
    </w:p>
    <w:p w:rsidR="00B57589" w:rsidRPr="00B57589" w:rsidRDefault="00B57589" w:rsidP="00B5758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Совместный просмотр фильмов, телепередач с последующим обучением.</w:t>
      </w:r>
    </w:p>
    <w:p w:rsidR="00B57589" w:rsidRPr="00B57589" w:rsidRDefault="00B57589" w:rsidP="00B5758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Организация семейных торжеств по поводу школьных успехов старших детей.</w:t>
      </w:r>
    </w:p>
    <w:p w:rsidR="00B57589" w:rsidRPr="00B57589" w:rsidRDefault="00B57589" w:rsidP="00B5758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Семейное чтение художественной литературы.</w:t>
      </w:r>
    </w:p>
    <w:p w:rsidR="00B57589" w:rsidRPr="00B57589" w:rsidRDefault="00B57589" w:rsidP="00B5758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Организация книжного уголка для ребёнка.</w:t>
      </w:r>
    </w:p>
    <w:p w:rsidR="00B57589" w:rsidRPr="00B57589" w:rsidRDefault="00B57589" w:rsidP="00B5758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Обращение при детях к семейной библиотеке в поисках решения возник</w:t>
      </w: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softHyphen/>
        <w:t>шей проблемы.</w:t>
      </w:r>
    </w:p>
    <w:p w:rsidR="00B57589" w:rsidRPr="00B57589" w:rsidRDefault="00B57589" w:rsidP="00B5758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Знакомство с пословицами и по</w:t>
      </w: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softHyphen/>
        <w:t>говорками, в которых славится ум, под</w:t>
      </w: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softHyphen/>
        <w:t>чёркивается значение книги.</w:t>
      </w:r>
    </w:p>
    <w:p w:rsidR="00B57589" w:rsidRPr="00B57589" w:rsidRDefault="00B57589" w:rsidP="00B5758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Участие детей и взрослых в сюжетно-ролевой игре «Школа».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 xml:space="preserve">Как не пропустить в своем ребенке первые симптомы </w:t>
      </w:r>
      <w:proofErr w:type="spellStart"/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дезадаптации</w:t>
      </w:r>
      <w:proofErr w:type="spellEnd"/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?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b/>
          <w:bCs/>
          <w:color w:val="0000CD"/>
          <w:sz w:val="24"/>
          <w:szCs w:val="24"/>
          <w:lang w:eastAsia="ru-RU"/>
        </w:rPr>
        <w:t>Вот основные симптомы, указывающие на усталость детского организма:</w:t>
      </w:r>
    </w:p>
    <w:p w:rsidR="00B57589" w:rsidRPr="00B57589" w:rsidRDefault="00B57589" w:rsidP="00B5758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 xml:space="preserve">Ребенок </w:t>
      </w:r>
      <w:proofErr w:type="gramStart"/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чаще</w:t>
      </w:r>
      <w:proofErr w:type="gramEnd"/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 xml:space="preserve"> чем обычно забывает дома тетрадку, учебник; не успевает записать домашнее задание.</w:t>
      </w:r>
    </w:p>
    <w:p w:rsidR="00B57589" w:rsidRPr="00B57589" w:rsidRDefault="00B57589" w:rsidP="00B5758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Почерк укрупняется или наоборот; могут чередоваться очень большие и очень маленькие буквы, строчка резко идет вниз.</w:t>
      </w:r>
    </w:p>
    <w:p w:rsidR="00B57589" w:rsidRPr="00B57589" w:rsidRDefault="00B57589" w:rsidP="00B5758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Увеличивается число нелогичных ошибок, описок.</w:t>
      </w:r>
    </w:p>
    <w:p w:rsidR="00B57589" w:rsidRPr="00B57589" w:rsidRDefault="00B57589" w:rsidP="00B5758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Могут возникнуть жалобы на головную боль, тошноту, бессонницу.</w:t>
      </w:r>
    </w:p>
    <w:p w:rsidR="00B57589" w:rsidRPr="00B57589" w:rsidRDefault="00B57589" w:rsidP="00B5758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Обилие необдуманных движений и действий; агрессивность или заторможенность; беспричинный смех или плач.</w:t>
      </w:r>
    </w:p>
    <w:p w:rsidR="00B57589" w:rsidRPr="00B57589" w:rsidRDefault="00B57589" w:rsidP="00B57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b/>
          <w:bCs/>
          <w:color w:val="0000CD"/>
          <w:sz w:val="24"/>
          <w:szCs w:val="24"/>
          <w:lang w:eastAsia="ru-RU"/>
        </w:rPr>
        <w:t>Как ему помочь?</w:t>
      </w:r>
    </w:p>
    <w:p w:rsidR="00B57589" w:rsidRPr="00B57589" w:rsidRDefault="00B57589" w:rsidP="00B5758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lastRenderedPageBreak/>
        <w:t xml:space="preserve">Для того чтобы облегчить процесс выполнения домашнего задания, постарайтесь организовать место для занятий. Оно должно быть структурировано: пусть на столе, под столом, на полке, в шкафу будет </w:t>
      </w:r>
      <w:proofErr w:type="gramStart"/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побольше</w:t>
      </w:r>
      <w:proofErr w:type="gramEnd"/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 xml:space="preserve"> коробочек, ящичков - каждый для своей вещи. Четкая пространственная структура помогает навести порядок и в голове.</w:t>
      </w:r>
    </w:p>
    <w:p w:rsidR="00B57589" w:rsidRPr="00B57589" w:rsidRDefault="00B57589" w:rsidP="00B5758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Эффективность выполнения домашнего задания значительно возрастает, если оно выполняется с положительным настроем. Старайтесь отмечать даже самые маленькие успехи ребенка! И пусть в перерыве его ждет приятный сюрприз!</w:t>
      </w:r>
    </w:p>
    <w:p w:rsidR="00B57589" w:rsidRPr="00B57589" w:rsidRDefault="00B57589" w:rsidP="00B5758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Каждый час выделяйте короткие промежутки времени (10 - 15 минут) для отдыха, или предложите ребенку самому контролировать затраченное время на упражнения.</w:t>
      </w:r>
    </w:p>
    <w:p w:rsidR="00B57589" w:rsidRPr="00B57589" w:rsidRDefault="00B57589" w:rsidP="00B5758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Для перерыва подходят - чай с лимоном и медом, банан, апельсин, орехи, цукаты; не годится - выпечка, сдоба, бутерброды.</w:t>
      </w:r>
      <w:proofErr w:type="gramEnd"/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 xml:space="preserve"> Рафинированные углеводы плохо снабжают мозг энергией, вызывают резкие скачки уровня инсулина, плохо перевариваются. Также между выполнением заданий можно предложить ребенку помочь вам в каком-то интересном деле или просто поиграть. Для перерыва не подходят: компьютер и телевизор. Дело в том, что чередование уроков с компьютером не дает мозгу отдохнуть (норма работы за компьютером для младшего школьника - до 20 минут в день).</w:t>
      </w:r>
    </w:p>
    <w:p w:rsidR="00B57589" w:rsidRPr="00B57589" w:rsidRDefault="00B57589" w:rsidP="00B5758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Работа мозга улучшается, если заниматься в световой день в хорошо проветриваемом помещении; полезно обогатить воздух ароматом масла </w:t>
      </w:r>
      <w:hyperlink r:id="rId7" w:tgtFrame="_blank" w:tooltip="Обладает противовирусным, антибактериальным, жаропонижающим и кровоостанавливающим действием на детский организм" w:history="1">
        <w:r w:rsidRPr="00B57589">
          <w:rPr>
            <w:rFonts w:ascii="Arial" w:eastAsia="Times New Roman" w:hAnsi="Arial" w:cs="Arial"/>
            <w:color w:val="0000CD"/>
            <w:sz w:val="24"/>
            <w:szCs w:val="24"/>
            <w:u w:val="single"/>
            <w:lang w:eastAsia="ru-RU"/>
          </w:rPr>
          <w:t>лимона</w:t>
        </w:r>
      </w:hyperlink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, </w:t>
      </w:r>
      <w:hyperlink r:id="rId8" w:tgtFrame="_blank" w:tooltip="Масло грейпфрута обладает способностью тонизировать и укреплять иммунную систему, повышая сопротивляемость организма различным болезням и инфекциям. Грейпфрут улучшает обмен веществ в организме, уменьшает отёки, снимает мышечные спазмы, способствует эласт" w:history="1">
        <w:r w:rsidRPr="00B57589">
          <w:rPr>
            <w:rFonts w:ascii="Arial" w:eastAsia="Times New Roman" w:hAnsi="Arial" w:cs="Arial"/>
            <w:color w:val="0000CD"/>
            <w:sz w:val="24"/>
            <w:szCs w:val="24"/>
            <w:u w:val="single"/>
            <w:lang w:eastAsia="ru-RU"/>
          </w:rPr>
          <w:t>грейпфрута</w:t>
        </w:r>
      </w:hyperlink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, </w:t>
      </w:r>
      <w:hyperlink r:id="rId9" w:tgtFrame="_blank" w:tooltip="Масло кедрового дерева улучшает работу органов дыхания, облегчает состояние при бронхите, пневмонии. Оно оказывает противовоспалительное действие при цистите, уретрите. Благодаря своим антисептическим и болеутоляющим свойствам, масло кедрового дерева поле" w:history="1">
        <w:r w:rsidRPr="00B57589">
          <w:rPr>
            <w:rFonts w:ascii="Arial" w:eastAsia="Times New Roman" w:hAnsi="Arial" w:cs="Arial"/>
            <w:color w:val="0000CD"/>
            <w:sz w:val="24"/>
            <w:szCs w:val="24"/>
            <w:u w:val="single"/>
            <w:lang w:eastAsia="ru-RU"/>
          </w:rPr>
          <w:t>кедра</w:t>
        </w:r>
      </w:hyperlink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, которые устраняют нервозность, растерянность, дают ясность мыслей, ощущение стабильности и надежности и укрепляют самосознание.</w:t>
      </w:r>
    </w:p>
    <w:p w:rsidR="00B57589" w:rsidRPr="00B57589" w:rsidRDefault="00B57589" w:rsidP="00B5758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Полностью расслабиться после занятий помогут бег на лыжах, катание на коньках, плавание.</w:t>
      </w:r>
    </w:p>
    <w:p w:rsidR="00B57589" w:rsidRPr="00B57589" w:rsidRDefault="00B57589" w:rsidP="00B5758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89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В периоды повышенной нагрузки особое внимание нужно уделять сну ребенка. Достаточное количество часов сна в спокойной, знакомой для него обстановке восстановит силы организма и работоспособность нервных клеток.</w:t>
      </w:r>
    </w:p>
    <w:p w:rsidR="00B75A4F" w:rsidRDefault="00B75A4F"/>
    <w:sectPr w:rsidR="00B75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47F65"/>
    <w:multiLevelType w:val="multilevel"/>
    <w:tmpl w:val="4500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3306A2"/>
    <w:multiLevelType w:val="multilevel"/>
    <w:tmpl w:val="43A6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037DD6"/>
    <w:multiLevelType w:val="multilevel"/>
    <w:tmpl w:val="B158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F13645"/>
    <w:multiLevelType w:val="multilevel"/>
    <w:tmpl w:val="439C3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E84C9C"/>
    <w:multiLevelType w:val="multilevel"/>
    <w:tmpl w:val="9D043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856A78"/>
    <w:multiLevelType w:val="multilevel"/>
    <w:tmpl w:val="7C30C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FE4A43"/>
    <w:multiLevelType w:val="multilevel"/>
    <w:tmpl w:val="4D20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787"/>
    <w:rsid w:val="006B5B68"/>
    <w:rsid w:val="007C5787"/>
    <w:rsid w:val="00B57589"/>
    <w:rsid w:val="00B7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5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5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2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ryon.com/products/500/prod.html?id=8167419&amp;prod=0080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loryon.com/products/500/prod.html?id=8167419&amp;prod=008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loryon.com/products/500/prod.html?id=8167419&amp;prod=008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2800</Words>
  <Characters>15965</Characters>
  <Application>Microsoft Office Word</Application>
  <DocSecurity>0</DocSecurity>
  <Lines>133</Lines>
  <Paragraphs>37</Paragraphs>
  <ScaleCrop>false</ScaleCrop>
  <Company/>
  <LinksUpToDate>false</LinksUpToDate>
  <CharactersWithSpaces>18728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Анатом</dc:creator>
  <cp:keywords/>
  <dc:description/>
  <cp:lastModifiedBy>Анатом</cp:lastModifiedBy>
  <cp:revision>3</cp:revision>
  <dcterms:created xsi:type="dcterms:W3CDTF">2020-05-10T14:02:00Z</dcterms:created>
  <dcterms:modified xsi:type="dcterms:W3CDTF">2020-05-10T14:03:00Z</dcterms:modified>
</cp:coreProperties>
</file>