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8" w:rsidRDefault="00197628" w:rsidP="00197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97628" w:rsidRDefault="00197628" w:rsidP="00197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руководителя муниципального бюджетного дошкольного образователь</w:t>
      </w:r>
      <w:r w:rsidR="00DB4453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A4321A" w:rsidRDefault="00A4321A" w:rsidP="00197628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628" w:rsidRDefault="00197628" w:rsidP="00197628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начала:  </w:t>
      </w:r>
      <w:r w:rsidR="00DB4453">
        <w:rPr>
          <w:rFonts w:ascii="Times New Roman" w:hAnsi="Times New Roman" w:cs="Times New Roman"/>
          <w:sz w:val="28"/>
          <w:szCs w:val="28"/>
          <w:lang w:eastAsia="ru-RU"/>
        </w:rPr>
        <w:t>30 мая 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7628" w:rsidRDefault="00467B26" w:rsidP="001976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окончания:</w:t>
      </w:r>
      <w:r w:rsidR="00197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453">
        <w:rPr>
          <w:rFonts w:ascii="Times New Roman" w:hAnsi="Times New Roman" w:cs="Times New Roman"/>
          <w:sz w:val="28"/>
          <w:szCs w:val="28"/>
          <w:lang w:eastAsia="ru-RU"/>
        </w:rPr>
        <w:t>30 июн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B4453">
        <w:rPr>
          <w:rFonts w:ascii="Times New Roman" w:hAnsi="Times New Roman" w:cs="Times New Roman"/>
          <w:sz w:val="28"/>
          <w:szCs w:val="28"/>
          <w:lang w:eastAsia="ru-RU"/>
        </w:rPr>
        <w:t xml:space="preserve">   2022</w:t>
      </w:r>
      <w:r w:rsidR="0019762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7628" w:rsidRDefault="00197628" w:rsidP="00197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453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прием документов для участия в конкурсе на замещение вакантной должности руководителя</w:t>
      </w:r>
      <w:r w:rsidR="00DB4453">
        <w:rPr>
          <w:rFonts w:ascii="Times New Roman" w:hAnsi="Times New Roman" w:cs="Times New Roman"/>
          <w:sz w:val="28"/>
          <w:szCs w:val="28"/>
        </w:rPr>
        <w:t>:</w:t>
      </w:r>
    </w:p>
    <w:p w:rsidR="00DB4453" w:rsidRDefault="00DB4453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62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</w:t>
      </w:r>
      <w:r w:rsidR="002320CD">
        <w:rPr>
          <w:rFonts w:ascii="Times New Roman" w:hAnsi="Times New Roman" w:cs="Times New Roman"/>
          <w:sz w:val="28"/>
          <w:szCs w:val="28"/>
        </w:rPr>
        <w:t>ного учреждения детский сад № 16</w:t>
      </w:r>
      <w:r w:rsidR="00197628">
        <w:rPr>
          <w:rFonts w:ascii="Times New Roman" w:hAnsi="Times New Roman" w:cs="Times New Roman"/>
          <w:sz w:val="28"/>
          <w:szCs w:val="28"/>
        </w:rPr>
        <w:t xml:space="preserve"> </w:t>
      </w:r>
      <w:r w:rsidR="002320CD">
        <w:rPr>
          <w:rFonts w:ascii="Times New Roman" w:hAnsi="Times New Roman" w:cs="Times New Roman"/>
          <w:sz w:val="28"/>
          <w:szCs w:val="28"/>
        </w:rPr>
        <w:t>с. Мариинское</w:t>
      </w:r>
      <w:r w:rsidR="00197628">
        <w:rPr>
          <w:rFonts w:ascii="Times New Roman" w:hAnsi="Times New Roman" w:cs="Times New Roman"/>
          <w:sz w:val="28"/>
          <w:szCs w:val="28"/>
        </w:rPr>
        <w:t>, н</w:t>
      </w:r>
      <w:r w:rsidR="002320CD">
        <w:rPr>
          <w:rFonts w:ascii="Times New Roman" w:hAnsi="Times New Roman" w:cs="Times New Roman"/>
          <w:sz w:val="28"/>
          <w:szCs w:val="28"/>
        </w:rPr>
        <w:t>аходящегося по адресу: 682423</w:t>
      </w:r>
      <w:r w:rsidR="00197628">
        <w:rPr>
          <w:rFonts w:ascii="Times New Roman" w:hAnsi="Times New Roman" w:cs="Times New Roman"/>
          <w:sz w:val="28"/>
          <w:szCs w:val="28"/>
        </w:rPr>
        <w:t xml:space="preserve"> Хабаровский край, Ульчский район, </w:t>
      </w:r>
      <w:r w:rsidR="002320CD">
        <w:rPr>
          <w:rFonts w:ascii="Times New Roman" w:hAnsi="Times New Roman" w:cs="Times New Roman"/>
          <w:sz w:val="28"/>
          <w:szCs w:val="28"/>
        </w:rPr>
        <w:t>с. Мариинское, ул. Ленина, д.23</w:t>
      </w:r>
      <w:r w:rsidR="0019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28" w:rsidRDefault="003C2035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45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</w:t>
      </w:r>
      <w:r w:rsidR="00DB4453">
        <w:rPr>
          <w:rFonts w:ascii="Times New Roman" w:hAnsi="Times New Roman" w:cs="Times New Roman"/>
          <w:sz w:val="28"/>
          <w:szCs w:val="28"/>
        </w:rPr>
        <w:t xml:space="preserve"> 14 п. </w:t>
      </w:r>
      <w:proofErr w:type="spellStart"/>
      <w:r w:rsidR="00DB4453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DB4453">
        <w:rPr>
          <w:rFonts w:ascii="Times New Roman" w:hAnsi="Times New Roman" w:cs="Times New Roman"/>
          <w:sz w:val="28"/>
          <w:szCs w:val="28"/>
        </w:rPr>
        <w:t xml:space="preserve">, находящегося по адресу: 682408 Хабаровский край, Ульчский район, п. </w:t>
      </w:r>
      <w:proofErr w:type="spellStart"/>
      <w:r w:rsidR="00DB4453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DB4453">
        <w:rPr>
          <w:rFonts w:ascii="Times New Roman" w:hAnsi="Times New Roman" w:cs="Times New Roman"/>
          <w:sz w:val="28"/>
          <w:szCs w:val="28"/>
        </w:rPr>
        <w:t xml:space="preserve">, ул. Ленина, д. 12 </w:t>
      </w:r>
      <w:r w:rsidR="0019762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заведующий детским садом.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на должность руководителя муниципального бюджетного дошкольного образователь</w:t>
      </w:r>
      <w:r w:rsidR="002320CD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>
        <w:rPr>
          <w:rFonts w:ascii="Times New Roman" w:hAnsi="Times New Roman" w:cs="Times New Roman"/>
          <w:sz w:val="28"/>
          <w:szCs w:val="28"/>
        </w:rPr>
        <w:t>допускаются граждане Российской Федерации, владеющие государственным языком Российской Федерации (русский язык),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или менеджмента и экономики и стаж работы на педагогических или руководящих должностях не менее 5 лет.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Претенденты на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бюджетного дошкольного образовательн</w:t>
      </w:r>
      <w:r w:rsidR="002320CD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>должны знать:</w:t>
      </w:r>
    </w:p>
    <w:p w:rsidR="00197628" w:rsidRPr="00E87A3C" w:rsidRDefault="00197628" w:rsidP="0019762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- Федеральный закон № 273  «Об образовании в Российской Федерации»»;</w:t>
      </w:r>
    </w:p>
    <w:p w:rsidR="00197628" w:rsidRPr="00E87A3C" w:rsidRDefault="00197628" w:rsidP="0019762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- Трудовой кодекс РФ;</w:t>
      </w:r>
    </w:p>
    <w:p w:rsidR="00197628" w:rsidRPr="00E87A3C" w:rsidRDefault="00DF2713" w:rsidP="00DF27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628" w:rsidRPr="00E87A3C">
        <w:rPr>
          <w:rFonts w:ascii="Times New Roman" w:hAnsi="Times New Roman" w:cs="Times New Roman"/>
          <w:sz w:val="28"/>
          <w:szCs w:val="28"/>
        </w:rPr>
        <w:t xml:space="preserve">- приказ  Министерства здравоохранения и социального развития  РФ от </w:t>
      </w:r>
      <w:r w:rsidR="00893522">
        <w:rPr>
          <w:rFonts w:ascii="Times New Roman" w:hAnsi="Times New Roman" w:cs="Times New Roman"/>
          <w:sz w:val="28"/>
          <w:szCs w:val="28"/>
        </w:rPr>
        <w:t xml:space="preserve">19 апреля 2021 года </w:t>
      </w:r>
      <w:r w:rsidR="00197628" w:rsidRPr="00E87A3C">
        <w:rPr>
          <w:rFonts w:ascii="Times New Roman" w:hAnsi="Times New Roman" w:cs="Times New Roman"/>
          <w:sz w:val="28"/>
          <w:szCs w:val="28"/>
        </w:rPr>
        <w:t xml:space="preserve"> № </w:t>
      </w:r>
      <w:r w:rsidR="00893522">
        <w:rPr>
          <w:rFonts w:ascii="Times New Roman" w:hAnsi="Times New Roman" w:cs="Times New Roman"/>
          <w:sz w:val="28"/>
          <w:szCs w:val="28"/>
        </w:rPr>
        <w:t>250</w:t>
      </w:r>
      <w:r w:rsidR="00197628" w:rsidRPr="00E87A3C">
        <w:rPr>
          <w:rFonts w:ascii="Times New Roman" w:hAnsi="Times New Roman" w:cs="Times New Roman"/>
          <w:sz w:val="28"/>
          <w:szCs w:val="28"/>
        </w:rPr>
        <w:t>-н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522">
        <w:rPr>
          <w:rFonts w:ascii="Times New Roman" w:hAnsi="Times New Roman" w:cs="Times New Roman"/>
          <w:sz w:val="28"/>
          <w:szCs w:val="28"/>
        </w:rPr>
        <w:t>б утверждении 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"Р</w:t>
      </w:r>
      <w:r w:rsidRPr="00893522">
        <w:rPr>
          <w:rFonts w:ascii="Times New Roman" w:hAnsi="Times New Roman" w:cs="Times New Roman"/>
          <w:sz w:val="28"/>
          <w:szCs w:val="28"/>
        </w:rPr>
        <w:t>уководитель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22">
        <w:rPr>
          <w:rFonts w:ascii="Times New Roman" w:hAnsi="Times New Roman" w:cs="Times New Roman"/>
          <w:sz w:val="28"/>
          <w:szCs w:val="28"/>
        </w:rPr>
        <w:t>(управление дошкольной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22">
        <w:rPr>
          <w:rFonts w:ascii="Times New Roman" w:hAnsi="Times New Roman" w:cs="Times New Roman"/>
          <w:sz w:val="28"/>
          <w:szCs w:val="28"/>
        </w:rPr>
        <w:t>и общеобразовательной организацией</w:t>
      </w:r>
      <w:r w:rsidR="00893522" w:rsidRPr="00893522">
        <w:rPr>
          <w:rFonts w:ascii="Times New Roman" w:hAnsi="Times New Roman" w:cs="Times New Roman"/>
          <w:sz w:val="28"/>
          <w:szCs w:val="28"/>
        </w:rPr>
        <w:t>)"</w:t>
      </w:r>
      <w:r w:rsidR="00197628" w:rsidRPr="00E87A3C">
        <w:rPr>
          <w:rFonts w:ascii="Times New Roman" w:hAnsi="Times New Roman" w:cs="Times New Roman"/>
          <w:sz w:val="28"/>
          <w:szCs w:val="28"/>
        </w:rPr>
        <w:t>»;</w:t>
      </w:r>
    </w:p>
    <w:p w:rsidR="00197628" w:rsidRPr="00E87A3C" w:rsidRDefault="00197628" w:rsidP="0019762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 - постановление Правительства РФ от </w:t>
      </w:r>
      <w:r w:rsidR="00DF2713">
        <w:rPr>
          <w:rFonts w:ascii="Times New Roman" w:hAnsi="Times New Roman" w:cs="Times New Roman"/>
          <w:sz w:val="28"/>
          <w:szCs w:val="28"/>
        </w:rPr>
        <w:t>21 февраля 2022</w:t>
      </w:r>
      <w:r w:rsidRPr="00E87A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2713">
        <w:rPr>
          <w:rFonts w:ascii="Times New Roman" w:hAnsi="Times New Roman" w:cs="Times New Roman"/>
          <w:sz w:val="28"/>
          <w:szCs w:val="28"/>
        </w:rPr>
        <w:t>225</w:t>
      </w:r>
      <w:r w:rsidRPr="00E87A3C">
        <w:rPr>
          <w:rFonts w:ascii="Times New Roman" w:hAnsi="Times New Roman" w:cs="Times New Roman"/>
          <w:sz w:val="28"/>
          <w:szCs w:val="28"/>
        </w:rPr>
        <w:t xml:space="preserve"> 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кандидаты предоставляют в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образованию администрации Ульчского муниципального района  (далее - комитет) следующие документы: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личное заявление на имя председателя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Николаевича.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паспорт или иной документ, удостоверяющий личность предъявляется лично по прибытии на конкурс;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подтверждающие необходимое профессиональное образование, квалификацию и стаж работы:</w:t>
      </w:r>
    </w:p>
    <w:p w:rsidR="00197628" w:rsidRDefault="00893522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62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впервые;</w:t>
      </w:r>
    </w:p>
    <w:p w:rsidR="00197628" w:rsidRDefault="00893522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62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собственноручно программу развития образовательной организации;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мотивационное письмо о занятии вакантной должности руководителя образовательной организации;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медицинскую справку, установленной законодательством формы;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;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в период прохождения конкурса на замещение вакантной должности (см. образец);</w:t>
      </w:r>
    </w:p>
    <w:p w:rsidR="00467B26" w:rsidRPr="00921C48" w:rsidRDefault="00467B26" w:rsidP="0046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7167DC">
        <w:rPr>
          <w:rFonts w:ascii="Times New Roman" w:hAnsi="Times New Roman" w:cs="Times New Roman"/>
          <w:sz w:val="28"/>
          <w:szCs w:val="28"/>
        </w:rPr>
        <w:t xml:space="preserve">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7167DC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СПО «Справки БК» последней версии;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в информационном сообщении.</w:t>
      </w: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копии документов должны быть заверены</w:t>
      </w:r>
      <w:r w:rsidR="00893522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</w:t>
      </w:r>
      <w:r>
        <w:rPr>
          <w:rFonts w:ascii="Times New Roman" w:hAnsi="Times New Roman" w:cs="Times New Roman"/>
          <w:sz w:val="28"/>
          <w:szCs w:val="28"/>
        </w:rPr>
        <w:t xml:space="preserve"> по месту работы.</w:t>
      </w:r>
    </w:p>
    <w:p w:rsidR="00197628" w:rsidRDefault="00197628" w:rsidP="00197628">
      <w:pPr>
        <w:pStyle w:val="a3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представляются в приемную комитета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Ульчский район, с. Богородское, ул. 30 лет Победы, д.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течение 30 календарных дней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размещения настоящего объявления в информационно-телекоммуникационной сети «Интернет» на официальном сайте комитета </w:t>
      </w:r>
      <w:hyperlink r:id="rId5" w:history="1">
        <w:r w:rsidRPr="00CA1A9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 w:bidi="ar-SA"/>
          </w:rPr>
          <w:t>https://kulchsk.profiedu.ru/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кандидатом  лично, посредством направления по почте (</w:t>
      </w:r>
      <w:r>
        <w:rPr>
          <w:rFonts w:ascii="Times New Roman" w:hAnsi="Times New Roman" w:cs="Times New Roman"/>
          <w:sz w:val="28"/>
          <w:szCs w:val="28"/>
        </w:rPr>
        <w:t>682400 Хабаровский край, Ульчский район, с. Богородское, ул. 30 лет Победы, д.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или в электронном виде с использованием электронной почты.</w:t>
      </w:r>
      <w:proofErr w:type="gramEnd"/>
    </w:p>
    <w:p w:rsidR="00197628" w:rsidRDefault="00197628" w:rsidP="00197628">
      <w:pPr>
        <w:pStyle w:val="a3"/>
        <w:suppressAutoHyphens w:val="0"/>
        <w:ind w:firstLine="709"/>
        <w:jc w:val="both"/>
      </w:pPr>
    </w:p>
    <w:p w:rsidR="00197628" w:rsidRDefault="00197628" w:rsidP="00197628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197628" w:rsidRDefault="00197628" w:rsidP="00197628">
      <w:pPr>
        <w:widowControl w:val="0"/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20E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Методы оценки кандидатов: индивидуальное собеседование 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ндидатов с конкурсной комиссией очно в один этап и состоит из представления Программы.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Кандидатов оцениваются Конкурсной комиссией по следующим критериям: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-актуальность (нацеленность на решение ключевых проблем развития </w:t>
      </w:r>
      <w:r w:rsidRPr="00DF78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образовательной организации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организацией, и учет изменений социальной ситуации);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-эффективность (нацеленность на максимально возможные результаты при рациональном использовании имеющихся ресурсов);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-реалистичность (соответствие требуемых и имеющихся материально- технических и временных ресурсов);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-полнота и целостность Программы (наличие системного образа образовательной организации, образовательного и/или воспитательного процесса, отображением в комплексе всех направлений развития);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-проработанность (подробная и детальная проработка всех шагов деятельности по Программе);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-управляемость (разработанный механизм управленческого сопровождения реализации Программы);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-контролируемость (наличие максимально возможного набора индикативных показателей);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открытость (наличие механизмов информирования участников работы и социальных партнеров);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197628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лист.</w:t>
      </w:r>
    </w:p>
    <w:p w:rsidR="00197628" w:rsidRDefault="00197628" w:rsidP="00197628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Победителем признается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набравший максимальное количество баллов. При равенстве баллов участников Конкурса решение о победителе принимает председатель конкурсной комиссии.</w:t>
      </w: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28" w:rsidRPr="00DF78B1" w:rsidRDefault="00197628" w:rsidP="001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об итогах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5-дневный срок </w:t>
      </w:r>
      <w:proofErr w:type="gramStart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5-дневный срок </w:t>
      </w:r>
      <w:proofErr w:type="gramStart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информационное сообщение о результатах проведения Конкурса на официальном сайте;</w:t>
      </w:r>
    </w:p>
    <w:p w:rsidR="00197628" w:rsidRDefault="00197628" w:rsidP="00197628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на должность руководителя </w:t>
      </w:r>
      <w:r w:rsidRPr="00DF78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образовательной организации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заключая с ним   трудовой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628" w:rsidRPr="00720E68" w:rsidRDefault="00197628" w:rsidP="00DF2713">
      <w:pPr>
        <w:widowControl w:val="0"/>
        <w:spacing w:after="0" w:line="240" w:lineRule="auto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</w:p>
    <w:p w:rsidR="00197628" w:rsidRPr="00720E68" w:rsidRDefault="00197628" w:rsidP="00197628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Время приема документов: с 09.00 до 13.00 и с 14</w:t>
      </w:r>
      <w:r w:rsidRPr="00720E6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.00 до 17.30.</w:t>
      </w:r>
    </w:p>
    <w:p w:rsidR="00197628" w:rsidRPr="00720E68" w:rsidRDefault="00197628" w:rsidP="00197628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Контактный телефон: (842151) 5-13-33</w:t>
      </w:r>
    </w:p>
    <w:p w:rsidR="00197628" w:rsidRDefault="00197628" w:rsidP="00197628">
      <w:pPr>
        <w:pStyle w:val="a3"/>
        <w:suppressAutoHyphens w:val="0"/>
        <w:ind w:firstLine="709"/>
        <w:jc w:val="both"/>
      </w:pPr>
      <w:r w:rsidRPr="00720E68">
        <w:rPr>
          <w:rFonts w:ascii="Times New Roman" w:eastAsia="SimSun" w:hAnsi="Times New Roman" w:cs="Times New Roman"/>
          <w:sz w:val="28"/>
          <w:szCs w:val="28"/>
        </w:rPr>
        <w:t xml:space="preserve">Контактное лицо: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Ормун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Ольга Эдуардовна</w:t>
      </w:r>
      <w:r w:rsidRPr="00720E68">
        <w:rPr>
          <w:rFonts w:ascii="Times New Roman" w:eastAsia="SimSun" w:hAnsi="Times New Roman" w:cs="Times New Roman"/>
          <w:sz w:val="28"/>
          <w:szCs w:val="28"/>
        </w:rPr>
        <w:t xml:space="preserve">,  </w:t>
      </w:r>
      <w:r>
        <w:rPr>
          <w:rFonts w:ascii="Times New Roman" w:eastAsia="SimSun" w:hAnsi="Times New Roman" w:cs="Times New Roman"/>
          <w:sz w:val="28"/>
          <w:szCs w:val="28"/>
        </w:rPr>
        <w:t>главный специалист по общему образованию и кадрам.</w:t>
      </w:r>
    </w:p>
    <w:bookmarkEnd w:id="0"/>
    <w:p w:rsidR="00C46268" w:rsidRDefault="00C46268"/>
    <w:sectPr w:rsidR="00C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C6"/>
    <w:rsid w:val="00111C32"/>
    <w:rsid w:val="00197628"/>
    <w:rsid w:val="002320CD"/>
    <w:rsid w:val="00370A05"/>
    <w:rsid w:val="003C2035"/>
    <w:rsid w:val="00467B26"/>
    <w:rsid w:val="008700ED"/>
    <w:rsid w:val="00893522"/>
    <w:rsid w:val="009155DC"/>
    <w:rsid w:val="00A4321A"/>
    <w:rsid w:val="00C44226"/>
    <w:rsid w:val="00C46268"/>
    <w:rsid w:val="00CD5B5C"/>
    <w:rsid w:val="00DB4453"/>
    <w:rsid w:val="00DE0DC6"/>
    <w:rsid w:val="00D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9762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">
    <w:name w:val="Без интервала1"/>
    <w:rsid w:val="00197628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197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9762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">
    <w:name w:val="Без интервала1"/>
    <w:rsid w:val="00197628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197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chsk.profi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Марина Вячеславовна Болдырева</cp:lastModifiedBy>
  <cp:revision>7</cp:revision>
  <dcterms:created xsi:type="dcterms:W3CDTF">2022-05-25T01:55:00Z</dcterms:created>
  <dcterms:modified xsi:type="dcterms:W3CDTF">2022-05-25T04:17:00Z</dcterms:modified>
</cp:coreProperties>
</file>