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 xml:space="preserve"> Аналитическая справка </w:t>
      </w:r>
      <w:r w:rsidR="001D60EA">
        <w:rPr>
          <w:b/>
          <w:bCs/>
          <w:color w:val="000000"/>
          <w:sz w:val="28"/>
          <w:szCs w:val="28"/>
        </w:rPr>
        <w:t xml:space="preserve"> по математике </w:t>
      </w:r>
      <w:r w:rsidRPr="00BC5177">
        <w:rPr>
          <w:b/>
          <w:bCs/>
          <w:color w:val="000000"/>
          <w:sz w:val="28"/>
          <w:szCs w:val="28"/>
        </w:rPr>
        <w:t>о результатах</w:t>
      </w:r>
      <w:r w:rsidR="001D60EA">
        <w:rPr>
          <w:b/>
          <w:bCs/>
          <w:color w:val="000000"/>
          <w:sz w:val="28"/>
          <w:szCs w:val="28"/>
        </w:rPr>
        <w:t xml:space="preserve"> </w:t>
      </w:r>
      <w:r w:rsidRPr="00BC5177">
        <w:rPr>
          <w:b/>
          <w:bCs/>
          <w:color w:val="000000"/>
          <w:sz w:val="28"/>
          <w:szCs w:val="28"/>
        </w:rPr>
        <w:t xml:space="preserve"> </w:t>
      </w:r>
      <w:r w:rsidR="001D60EA">
        <w:rPr>
          <w:b/>
          <w:bCs/>
          <w:color w:val="000000"/>
          <w:sz w:val="28"/>
          <w:szCs w:val="28"/>
        </w:rPr>
        <w:t xml:space="preserve">ВПР </w:t>
      </w:r>
      <w:r w:rsidR="001D298B">
        <w:rPr>
          <w:b/>
          <w:bCs/>
          <w:color w:val="000000"/>
          <w:sz w:val="28"/>
          <w:szCs w:val="28"/>
        </w:rPr>
        <w:t xml:space="preserve"> в </w:t>
      </w:r>
      <w:r w:rsidRPr="00BC5177">
        <w:rPr>
          <w:b/>
          <w:bCs/>
          <w:color w:val="000000"/>
          <w:sz w:val="28"/>
          <w:szCs w:val="28"/>
        </w:rPr>
        <w:t xml:space="preserve"> 7, 8, 9 классах МБОУ СОШ </w:t>
      </w:r>
      <w:r w:rsidR="001D298B">
        <w:rPr>
          <w:b/>
          <w:bCs/>
          <w:color w:val="000000"/>
          <w:sz w:val="28"/>
          <w:szCs w:val="28"/>
        </w:rPr>
        <w:t>с. Сусанино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>в 2020-2021 учебном году.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Проведение ВПР осуществлялось в соответствии с нормативными требованиями.</w:t>
      </w:r>
    </w:p>
    <w:p w:rsidR="00CE5585" w:rsidRPr="00660607" w:rsidRDefault="00946953" w:rsidP="00660607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>Цель</w:t>
      </w:r>
      <w:r w:rsidRPr="00BC5177">
        <w:rPr>
          <w:color w:val="000000"/>
          <w:sz w:val="28"/>
          <w:szCs w:val="28"/>
        </w:rPr>
        <w:t>: систематизация и обобщение знаний обучающихся, а также мониторинг качества образования, выявление уровня подготовки и определение качества образования обучающихся, развитие единого обр</w:t>
      </w:r>
      <w:r w:rsidR="00660607">
        <w:rPr>
          <w:color w:val="000000"/>
          <w:sz w:val="28"/>
          <w:szCs w:val="28"/>
        </w:rPr>
        <w:t>азовательного пространства в РФ</w:t>
      </w:r>
    </w:p>
    <w:p w:rsidR="00E45A41" w:rsidRPr="00BC5177" w:rsidRDefault="00957D96" w:rsidP="00946953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1D298B" w:rsidRDefault="00BB7AA8" w:rsidP="00BB7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sz w:val="28"/>
          <w:szCs w:val="28"/>
        </w:rPr>
        <w:t xml:space="preserve">Класс – </w:t>
      </w:r>
      <w:r w:rsidR="001D298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BC5177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gramStart"/>
      <w:r w:rsidRPr="00BC51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D298B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1D298B">
        <w:rPr>
          <w:rFonts w:ascii="Times New Roman" w:eastAsia="Times New Roman" w:hAnsi="Times New Roman" w:cs="Times New Roman"/>
          <w:sz w:val="28"/>
          <w:szCs w:val="28"/>
        </w:rPr>
        <w:t>ндросова Е.В.</w:t>
      </w:r>
    </w:p>
    <w:p w:rsidR="00BB7AA8" w:rsidRPr="00BC5177" w:rsidRDefault="00BB7AA8" w:rsidP="00BB7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>Дата выполнения работы</w:t>
      </w:r>
      <w:r w:rsidR="001D298B">
        <w:rPr>
          <w:rFonts w:ascii="Times New Roman" w:eastAsia="Times New Roman" w:hAnsi="Times New Roman" w:cs="Times New Roman"/>
          <w:sz w:val="28"/>
          <w:szCs w:val="28"/>
        </w:rPr>
        <w:t>: 14</w:t>
      </w:r>
      <w:r w:rsidR="002065E8" w:rsidRPr="00BC5177">
        <w:rPr>
          <w:rFonts w:ascii="Times New Roman" w:eastAsia="Times New Roman" w:hAnsi="Times New Roman" w:cs="Times New Roman"/>
          <w:sz w:val="28"/>
          <w:szCs w:val="28"/>
        </w:rPr>
        <w:t>.09.2020</w:t>
      </w:r>
      <w:r w:rsidRPr="00BC517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BB7AA8" w:rsidRPr="00BC5177" w:rsidRDefault="00BB7AA8" w:rsidP="00BB7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4DC" w:rsidRPr="00BC5177">
        <w:rPr>
          <w:rFonts w:ascii="Times New Roman" w:eastAsia="Times New Roman" w:hAnsi="Times New Roman" w:cs="Times New Roman"/>
          <w:sz w:val="28"/>
          <w:szCs w:val="28"/>
        </w:rPr>
        <w:t xml:space="preserve"> Всего</w:t>
      </w:r>
      <w:r w:rsidRPr="00BC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98B">
        <w:rPr>
          <w:rFonts w:ascii="Times New Roman" w:eastAsia="Times New Roman" w:hAnsi="Times New Roman" w:cs="Times New Roman"/>
          <w:sz w:val="28"/>
          <w:szCs w:val="28"/>
        </w:rPr>
        <w:t>7</w:t>
      </w:r>
      <w:r w:rsidR="00FC32D6" w:rsidRPr="00BC5177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proofErr w:type="gramStart"/>
      <w:r w:rsidR="00FC32D6" w:rsidRPr="00BC517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D298B">
        <w:rPr>
          <w:rFonts w:ascii="Times New Roman" w:eastAsia="Times New Roman" w:hAnsi="Times New Roman" w:cs="Times New Roman"/>
          <w:sz w:val="28"/>
          <w:szCs w:val="28"/>
        </w:rPr>
        <w:t xml:space="preserve"> писали 6</w:t>
      </w:r>
      <w:r w:rsidRPr="00BC5177">
        <w:rPr>
          <w:rFonts w:ascii="Times New Roman" w:eastAsia="Times New Roman" w:hAnsi="Times New Roman" w:cs="Times New Roman"/>
          <w:sz w:val="28"/>
          <w:szCs w:val="28"/>
        </w:rPr>
        <w:t xml:space="preserve"> учащихся.</w:t>
      </w:r>
      <w:r w:rsidRPr="00BC5177">
        <w:rPr>
          <w:rStyle w:val="7pt0pt0"/>
          <w:rFonts w:eastAsia="Calibri"/>
          <w:sz w:val="28"/>
          <w:szCs w:val="28"/>
        </w:rPr>
        <w:t xml:space="preserve"> Общее время выполнения работы - </w:t>
      </w:r>
      <w:r w:rsidR="002354DC" w:rsidRPr="00BC5177">
        <w:rPr>
          <w:rStyle w:val="7pt0pt"/>
          <w:rFonts w:eastAsia="Calibri"/>
          <w:sz w:val="28"/>
          <w:szCs w:val="28"/>
        </w:rPr>
        <w:t>4</w:t>
      </w:r>
      <w:r w:rsidRPr="00BC5177">
        <w:rPr>
          <w:rStyle w:val="7pt0pt"/>
          <w:rFonts w:eastAsia="Calibri"/>
          <w:sz w:val="28"/>
          <w:szCs w:val="28"/>
        </w:rPr>
        <w:t>0 минут.</w:t>
      </w:r>
    </w:p>
    <w:p w:rsidR="00BB7AA8" w:rsidRPr="00BC5177" w:rsidRDefault="00BB5DB8" w:rsidP="00BB7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>Максимальный балл за работу - 16</w:t>
      </w:r>
    </w:p>
    <w:p w:rsidR="00BB7AA8" w:rsidRPr="00BC5177" w:rsidRDefault="00BB7AA8" w:rsidP="00D970FF">
      <w:pPr>
        <w:jc w:val="both"/>
        <w:rPr>
          <w:rFonts w:ascii="Times New Roman" w:hAnsi="Times New Roman" w:cs="Times New Roman"/>
          <w:sz w:val="28"/>
          <w:szCs w:val="28"/>
        </w:rPr>
      </w:pPr>
      <w:r w:rsidRPr="00BC5177">
        <w:rPr>
          <w:rFonts w:ascii="Times New Roman" w:hAnsi="Times New Roman" w:cs="Times New Roman"/>
          <w:b/>
          <w:sz w:val="28"/>
          <w:szCs w:val="28"/>
        </w:rPr>
        <w:t>Цель анализ</w:t>
      </w:r>
      <w:proofErr w:type="gramStart"/>
      <w:r w:rsidRPr="00BC5177">
        <w:rPr>
          <w:rFonts w:ascii="Times New Roman" w:hAnsi="Times New Roman" w:cs="Times New Roman"/>
          <w:b/>
          <w:sz w:val="28"/>
          <w:szCs w:val="28"/>
        </w:rPr>
        <w:t>а</w:t>
      </w:r>
      <w:r w:rsidRPr="00BC51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5177">
        <w:rPr>
          <w:rFonts w:ascii="Times New Roman" w:hAnsi="Times New Roman" w:cs="Times New Roman"/>
          <w:sz w:val="28"/>
          <w:szCs w:val="28"/>
        </w:rPr>
        <w:t xml:space="preserve"> получение данных, позволяющих представить уровень образовательных достижений по  математике, выявить недостатки. Построить траекторию их исправления и подготовить методические рекомендации для учителя,  а также для учеников.</w:t>
      </w:r>
    </w:p>
    <w:p w:rsidR="003D46BE" w:rsidRPr="0082058D" w:rsidRDefault="00D970FF" w:rsidP="00820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</w:t>
      </w:r>
      <w:r w:rsidR="006D1C36" w:rsidRPr="00BC5177">
        <w:rPr>
          <w:rFonts w:ascii="Times New Roman" w:eastAsia="Times New Roman" w:hAnsi="Times New Roman" w:cs="Times New Roman"/>
          <w:b/>
          <w:sz w:val="28"/>
          <w:szCs w:val="28"/>
        </w:rPr>
        <w:t>набранный ба</w:t>
      </w: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 xml:space="preserve">лл за работу </w:t>
      </w:r>
      <w:r w:rsidR="003B673D" w:rsidRPr="00BC5177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298B">
        <w:rPr>
          <w:rFonts w:ascii="Times New Roman" w:eastAsia="Times New Roman" w:hAnsi="Times New Roman" w:cs="Times New Roman"/>
          <w:b/>
          <w:sz w:val="28"/>
          <w:szCs w:val="28"/>
        </w:rPr>
        <w:t>12</w:t>
      </w:r>
    </w:p>
    <w:p w:rsidR="003D46BE" w:rsidRDefault="003D46BE" w:rsidP="00BC5177">
      <w:pPr>
        <w:pStyle w:val="a8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</w:p>
    <w:p w:rsidR="00237D55" w:rsidRPr="00BC5177" w:rsidRDefault="0082058D" w:rsidP="0082058D">
      <w:pPr>
        <w:pStyle w:val="a8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</w:t>
      </w:r>
      <w:r w:rsidR="00BC5177" w:rsidRPr="00BC5177">
        <w:rPr>
          <w:b/>
          <w:color w:val="000000"/>
          <w:sz w:val="28"/>
          <w:szCs w:val="28"/>
        </w:rPr>
        <w:t>Общие результаты выполнения</w:t>
      </w:r>
    </w:p>
    <w:p w:rsidR="00D970FF" w:rsidRPr="00BC5177" w:rsidRDefault="00D970FF" w:rsidP="00BC5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2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8"/>
        <w:gridCol w:w="170"/>
        <w:gridCol w:w="171"/>
        <w:gridCol w:w="24"/>
        <w:gridCol w:w="969"/>
        <w:gridCol w:w="449"/>
        <w:gridCol w:w="544"/>
        <w:gridCol w:w="1015"/>
        <w:gridCol w:w="709"/>
        <w:gridCol w:w="709"/>
        <w:gridCol w:w="601"/>
        <w:gridCol w:w="674"/>
        <w:gridCol w:w="851"/>
        <w:gridCol w:w="850"/>
        <w:gridCol w:w="993"/>
      </w:tblGrid>
      <w:tr w:rsidR="00660607" w:rsidRPr="00BC5177" w:rsidTr="00660607">
        <w:tc>
          <w:tcPr>
            <w:tcW w:w="1242" w:type="dxa"/>
            <w:gridSpan w:val="5"/>
          </w:tcPr>
          <w:p w:rsidR="00660607" w:rsidRPr="00BC517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660607" w:rsidRPr="00BC517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человек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классе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660607" w:rsidRPr="00BC517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участвовавших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в ВПР</w:t>
            </w:r>
          </w:p>
        </w:tc>
        <w:tc>
          <w:tcPr>
            <w:tcW w:w="709" w:type="dxa"/>
          </w:tcPr>
          <w:p w:rsidR="00660607" w:rsidRPr="00BC517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60607" w:rsidRPr="00BC517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660607" w:rsidRPr="00BC517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:rsidR="00660607" w:rsidRPr="00BC517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0607" w:rsidRPr="00BC517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Успеваемость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0607" w:rsidRPr="00BC517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Качество</w:t>
            </w:r>
            <w:proofErr w:type="spellEnd"/>
          </w:p>
          <w:p w:rsidR="00660607" w:rsidRPr="00BC517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0607" w:rsidRDefault="00660607" w:rsidP="006D1C36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Средний балл</w:t>
            </w:r>
          </w:p>
        </w:tc>
      </w:tr>
      <w:tr w:rsidR="00660607" w:rsidRPr="00BC5177" w:rsidTr="00660607">
        <w:tc>
          <w:tcPr>
            <w:tcW w:w="1242" w:type="dxa"/>
            <w:gridSpan w:val="5"/>
          </w:tcPr>
          <w:p w:rsidR="00660607" w:rsidRPr="001D298B" w:rsidRDefault="00660607" w:rsidP="006D1C36">
            <w:pPr>
              <w:pStyle w:val="a4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bottom"/>
          </w:tcPr>
          <w:p w:rsidR="00660607" w:rsidRPr="00BC5177" w:rsidRDefault="00660607" w:rsidP="006D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bottom"/>
          </w:tcPr>
          <w:p w:rsidR="00660607" w:rsidRPr="00BC5177" w:rsidRDefault="00660607" w:rsidP="006D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660607" w:rsidRPr="00BC5177" w:rsidRDefault="00660607" w:rsidP="006D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660607" w:rsidRPr="00BC5177" w:rsidRDefault="00660607" w:rsidP="006D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1" w:type="dxa"/>
            <w:vAlign w:val="bottom"/>
          </w:tcPr>
          <w:p w:rsidR="00660607" w:rsidRPr="00BC5177" w:rsidRDefault="00660607" w:rsidP="006D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bottom"/>
          </w:tcPr>
          <w:p w:rsidR="00660607" w:rsidRPr="00BC5177" w:rsidRDefault="00660607" w:rsidP="006D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0607" w:rsidRPr="00BC5177" w:rsidRDefault="00660607" w:rsidP="006D1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0607" w:rsidRPr="00BC5177" w:rsidRDefault="00660607" w:rsidP="00E11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BC5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0607" w:rsidRPr="00705F96" w:rsidRDefault="00660607" w:rsidP="00E1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0607" w:rsidRPr="00BC5177" w:rsidTr="00660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709" w:type="dxa"/>
          <w:wAfter w:w="6402" w:type="dxa"/>
          <w:trHeight w:hRule="exact" w:val="40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60607" w:rsidRPr="00BC5177" w:rsidRDefault="00660607" w:rsidP="006D1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60607" w:rsidRPr="00BC5177" w:rsidRDefault="00660607" w:rsidP="006D1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60607" w:rsidRPr="00BC5177" w:rsidRDefault="00660607" w:rsidP="006D1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607" w:rsidRPr="00BC5177" w:rsidRDefault="00660607" w:rsidP="006D1C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607" w:rsidRPr="00BC5177" w:rsidRDefault="00660607" w:rsidP="006D1C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D1C36" w:rsidRPr="00BC5177" w:rsidRDefault="006D1C36" w:rsidP="00D97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>Выводы: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В ходе анализа п</w:t>
      </w:r>
      <w:r w:rsidR="00237D55" w:rsidRPr="00BC5177">
        <w:rPr>
          <w:color w:val="000000"/>
          <w:sz w:val="28"/>
          <w:szCs w:val="28"/>
        </w:rPr>
        <w:t>оказателей ВПР по математике в 7</w:t>
      </w:r>
      <w:r w:rsidRPr="00BC5177">
        <w:rPr>
          <w:color w:val="000000"/>
          <w:sz w:val="28"/>
          <w:szCs w:val="28"/>
        </w:rPr>
        <w:t>классе</w:t>
      </w:r>
      <w:r w:rsidR="00237D55" w:rsidRPr="00BC5177">
        <w:rPr>
          <w:color w:val="000000"/>
          <w:sz w:val="28"/>
          <w:szCs w:val="28"/>
        </w:rPr>
        <w:t xml:space="preserve"> за курс 6го класса</w:t>
      </w:r>
      <w:r w:rsidRPr="00BC5177">
        <w:rPr>
          <w:color w:val="000000"/>
          <w:sz w:val="28"/>
          <w:szCs w:val="28"/>
        </w:rPr>
        <w:t xml:space="preserve"> были выявлены проблемные задания, требующие дополнительной подготовки.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В сравнении с районным показателем качество знаний выше.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>Рекомендации: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1. Ознакомить родителей с результатом ВПР.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2. Организовать дополнительную подготовку обучающихся, набравших малое количество баллов, а также показавших неудовлетворительный результат.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3. Использовать результаты в формировании системы мониторинга.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BC5177">
        <w:rPr>
          <w:b/>
          <w:color w:val="000000"/>
          <w:sz w:val="28"/>
          <w:szCs w:val="28"/>
        </w:rPr>
        <w:t>Учителю математики: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4. Провести работу над ошибками.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lastRenderedPageBreak/>
        <w:t>5. При планирова</w:t>
      </w:r>
      <w:r w:rsidR="00237D55" w:rsidRPr="00BC5177">
        <w:rPr>
          <w:color w:val="000000"/>
          <w:sz w:val="28"/>
          <w:szCs w:val="28"/>
        </w:rPr>
        <w:t>нии на следующий учебный год в 7</w:t>
      </w:r>
      <w:r w:rsidRPr="00BC5177">
        <w:rPr>
          <w:color w:val="000000"/>
          <w:sz w:val="28"/>
          <w:szCs w:val="28"/>
        </w:rPr>
        <w:t xml:space="preserve"> классе включить задания, подобные заданиям ВПР, в 7 классе – включить задания, процент выполнения которых оказался низким по результатам ВПР.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6.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 xml:space="preserve">7. </w:t>
      </w:r>
      <w:proofErr w:type="gramStart"/>
      <w:r w:rsidRPr="00BC5177">
        <w:rPr>
          <w:color w:val="000000"/>
          <w:sz w:val="28"/>
          <w:szCs w:val="28"/>
        </w:rPr>
        <w:t xml:space="preserve">Особое внимание необходимо уделить формированию системы геометрических знаний и прочному </w:t>
      </w:r>
      <w:r w:rsidR="00660607">
        <w:rPr>
          <w:color w:val="000000"/>
          <w:sz w:val="28"/>
          <w:szCs w:val="28"/>
        </w:rPr>
        <w:t>усвоению геометрических понятий, овладению геометрическим языком, развитию</w:t>
      </w:r>
      <w:r w:rsidR="00660607" w:rsidRPr="00660607">
        <w:rPr>
          <w:color w:val="000000"/>
          <w:sz w:val="28"/>
          <w:szCs w:val="28"/>
        </w:rPr>
        <w:t xml:space="preserve"> навыков изобразительных умений, на</w:t>
      </w:r>
      <w:r w:rsidR="00660607">
        <w:rPr>
          <w:color w:val="000000"/>
          <w:sz w:val="28"/>
          <w:szCs w:val="28"/>
        </w:rPr>
        <w:t>выков геометрических построений, умению о</w:t>
      </w:r>
      <w:r w:rsidR="00660607" w:rsidRPr="00660607">
        <w:rPr>
          <w:color w:val="000000"/>
          <w:sz w:val="28"/>
          <w:szCs w:val="28"/>
        </w:rPr>
        <w:t>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</w:r>
      <w:proofErr w:type="gramEnd"/>
      <w:r w:rsidR="00660607" w:rsidRPr="00660607">
        <w:rPr>
          <w:color w:val="000000"/>
          <w:sz w:val="28"/>
          <w:szCs w:val="28"/>
        </w:rPr>
        <w:t xml:space="preserve"> Изображать изучаемые фигуры от руки и с помощью линейки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13. Проводить целенаправленную работу по формированию умения решать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практические задачи.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8.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9.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10. Проанализировать результаты проверочной работы на заседании ШМО учителей естественно математического цикла, скорректировать методическую работу с учетом полученных результатов.</w:t>
      </w:r>
    </w:p>
    <w:p w:rsidR="00946953" w:rsidRPr="00BC5177" w:rsidRDefault="00946953" w:rsidP="00946953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E45A41" w:rsidRPr="00BC5177" w:rsidRDefault="00E45A41" w:rsidP="00E45A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C36" w:rsidRPr="00BC5177" w:rsidRDefault="006D1C36" w:rsidP="00D97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70FF" w:rsidRPr="00BC5177" w:rsidRDefault="00D970FF" w:rsidP="00D970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DB8" w:rsidRPr="00BC5177" w:rsidRDefault="00BB5DB8" w:rsidP="00660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sz w:val="28"/>
          <w:szCs w:val="28"/>
        </w:rPr>
        <w:t xml:space="preserve">Класс – </w:t>
      </w:r>
      <w:r w:rsidR="00660607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BB5DB8" w:rsidRPr="00BC5177" w:rsidRDefault="00BB5DB8" w:rsidP="00BB5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>Дата выполнения работы</w:t>
      </w:r>
      <w:r w:rsidR="00660607">
        <w:rPr>
          <w:rFonts w:ascii="Times New Roman" w:eastAsia="Times New Roman" w:hAnsi="Times New Roman" w:cs="Times New Roman"/>
          <w:sz w:val="28"/>
          <w:szCs w:val="28"/>
        </w:rPr>
        <w:t>: 14.09</w:t>
      </w:r>
      <w:r w:rsidR="007F3ACA" w:rsidRPr="00BC5177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BC517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B5DB8" w:rsidRPr="00BC5177" w:rsidRDefault="00FC32D6" w:rsidP="00BB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B5DB8" w:rsidRPr="00BC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4DC" w:rsidRPr="00BC5177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BC5177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060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51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3006">
        <w:rPr>
          <w:rFonts w:ascii="Times New Roman" w:eastAsia="Times New Roman" w:hAnsi="Times New Roman" w:cs="Times New Roman"/>
          <w:sz w:val="28"/>
          <w:szCs w:val="28"/>
        </w:rPr>
        <w:t xml:space="preserve"> писали </w:t>
      </w:r>
      <w:r w:rsidR="00660607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BB5DB8" w:rsidRPr="00BC5177">
        <w:rPr>
          <w:rFonts w:ascii="Times New Roman" w:eastAsia="Times New Roman" w:hAnsi="Times New Roman" w:cs="Times New Roman"/>
          <w:sz w:val="28"/>
          <w:szCs w:val="28"/>
        </w:rPr>
        <w:t>учащихся.</w:t>
      </w:r>
      <w:r w:rsidR="00BB5DB8" w:rsidRPr="00BC5177">
        <w:rPr>
          <w:rStyle w:val="7pt0pt0"/>
          <w:rFonts w:eastAsia="Calibri"/>
          <w:sz w:val="28"/>
          <w:szCs w:val="28"/>
        </w:rPr>
        <w:t xml:space="preserve"> Общее время выполнения работы </w:t>
      </w:r>
      <w:r w:rsidR="00E45A41" w:rsidRPr="00BC5177">
        <w:rPr>
          <w:rStyle w:val="7pt0pt0"/>
          <w:rFonts w:eastAsia="Calibri"/>
          <w:sz w:val="28"/>
          <w:szCs w:val="28"/>
        </w:rPr>
        <w:t>–</w:t>
      </w:r>
      <w:r w:rsidR="00BB5DB8" w:rsidRPr="00BC5177">
        <w:rPr>
          <w:rStyle w:val="7pt0pt0"/>
          <w:rFonts w:eastAsia="Calibri"/>
          <w:sz w:val="28"/>
          <w:szCs w:val="28"/>
        </w:rPr>
        <w:t xml:space="preserve"> </w:t>
      </w:r>
      <w:r w:rsidR="00E45A41" w:rsidRPr="00BC5177">
        <w:rPr>
          <w:rStyle w:val="7pt0pt"/>
          <w:rFonts w:eastAsia="Calibri"/>
          <w:sz w:val="28"/>
          <w:szCs w:val="28"/>
        </w:rPr>
        <w:t>4</w:t>
      </w:r>
      <w:r w:rsidR="00BB5DB8" w:rsidRPr="00BC5177">
        <w:rPr>
          <w:rStyle w:val="7pt0pt"/>
          <w:rFonts w:eastAsia="Calibri"/>
          <w:sz w:val="28"/>
          <w:szCs w:val="28"/>
        </w:rPr>
        <w:t>0 минут.</w:t>
      </w:r>
    </w:p>
    <w:p w:rsidR="00BB5DB8" w:rsidRPr="00BC5177" w:rsidRDefault="00BB5DB8" w:rsidP="00BB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балл за работу </w:t>
      </w:r>
      <w:r w:rsidR="00E45A41" w:rsidRPr="00BC5177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660607">
        <w:rPr>
          <w:rFonts w:ascii="Times New Roman" w:eastAsia="Times New Roman" w:hAnsi="Times New Roman" w:cs="Times New Roman"/>
          <w:b/>
          <w:sz w:val="28"/>
          <w:szCs w:val="28"/>
        </w:rPr>
        <w:t xml:space="preserve"> 19</w:t>
      </w:r>
    </w:p>
    <w:p w:rsidR="00BB5DB8" w:rsidRPr="00BC5177" w:rsidRDefault="00BB5DB8" w:rsidP="00BB5DB8">
      <w:pPr>
        <w:jc w:val="both"/>
        <w:rPr>
          <w:rFonts w:ascii="Times New Roman" w:hAnsi="Times New Roman" w:cs="Times New Roman"/>
          <w:sz w:val="28"/>
          <w:szCs w:val="28"/>
        </w:rPr>
      </w:pPr>
      <w:r w:rsidRPr="00BC5177">
        <w:rPr>
          <w:rFonts w:ascii="Times New Roman" w:hAnsi="Times New Roman" w:cs="Times New Roman"/>
          <w:b/>
          <w:sz w:val="28"/>
          <w:szCs w:val="28"/>
        </w:rPr>
        <w:t>Цель анализ</w:t>
      </w:r>
      <w:proofErr w:type="gramStart"/>
      <w:r w:rsidRPr="00BC5177">
        <w:rPr>
          <w:rFonts w:ascii="Times New Roman" w:hAnsi="Times New Roman" w:cs="Times New Roman"/>
          <w:b/>
          <w:sz w:val="28"/>
          <w:szCs w:val="28"/>
        </w:rPr>
        <w:t>а</w:t>
      </w:r>
      <w:r w:rsidRPr="00BC51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5177">
        <w:rPr>
          <w:rFonts w:ascii="Times New Roman" w:hAnsi="Times New Roman" w:cs="Times New Roman"/>
          <w:sz w:val="28"/>
          <w:szCs w:val="28"/>
        </w:rPr>
        <w:t xml:space="preserve"> получение данных, позволяющих представить уровень образовательных достижений по  математике, выявить недостатки. Построить траекторию их исправления и подготовить методические рекомендации для учителя,  а также для учеников.</w:t>
      </w:r>
    </w:p>
    <w:p w:rsidR="00BB5DB8" w:rsidRPr="00BC5177" w:rsidRDefault="00BB5DB8" w:rsidP="00BB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набранный балл за работу – </w:t>
      </w:r>
      <w:r w:rsidR="00660607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BB5DB8" w:rsidRPr="00BC5177" w:rsidRDefault="00BB5DB8" w:rsidP="00BB5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7D55" w:rsidRPr="00BC5177" w:rsidRDefault="00237D55" w:rsidP="00237D5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5D7B66" w:rsidRDefault="005D7B66" w:rsidP="00237D5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5D7B66" w:rsidRDefault="005D7B66" w:rsidP="00237D5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5D7B66" w:rsidRDefault="005D7B66" w:rsidP="00237D5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5D7B66" w:rsidRDefault="005D7B66" w:rsidP="00237D5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BB5DB8" w:rsidRPr="00BC5177" w:rsidRDefault="00BB5DB8" w:rsidP="00237D5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C5177">
        <w:rPr>
          <w:rFonts w:ascii="Times New Roman" w:hAnsi="Times New Roman"/>
          <w:b/>
          <w:sz w:val="28"/>
          <w:szCs w:val="28"/>
        </w:rPr>
        <w:t>Общие результаты выполнения:</w:t>
      </w:r>
    </w:p>
    <w:p w:rsidR="00BB5DB8" w:rsidRPr="00BC5177" w:rsidRDefault="00BB5DB8" w:rsidP="00BB5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2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709"/>
        <w:gridCol w:w="709"/>
        <w:gridCol w:w="601"/>
        <w:gridCol w:w="533"/>
        <w:gridCol w:w="992"/>
        <w:gridCol w:w="850"/>
        <w:gridCol w:w="851"/>
      </w:tblGrid>
      <w:tr w:rsidR="00660607" w:rsidRPr="00BC5177" w:rsidTr="00660607">
        <w:tc>
          <w:tcPr>
            <w:tcW w:w="1242" w:type="dxa"/>
          </w:tcPr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>Количество                      в классе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>участвовавших</w:t>
            </w:r>
            <w:proofErr w:type="gramEnd"/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 xml:space="preserve"> в ВПР</w:t>
            </w:r>
          </w:p>
        </w:tc>
        <w:tc>
          <w:tcPr>
            <w:tcW w:w="709" w:type="dxa"/>
          </w:tcPr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601" w:type="dxa"/>
          </w:tcPr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 xml:space="preserve">Успеваемость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b/>
                <w:sz w:val="28"/>
                <w:szCs w:val="28"/>
                <w:lang w:val="ru-RU"/>
              </w:rPr>
              <w:t>Качество</w:t>
            </w:r>
          </w:p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0607" w:rsidRDefault="00660607" w:rsidP="00BB5DB8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Средний балл</w:t>
            </w:r>
          </w:p>
        </w:tc>
      </w:tr>
      <w:tr w:rsidR="00660607" w:rsidRPr="00BC5177" w:rsidTr="00660607">
        <w:tc>
          <w:tcPr>
            <w:tcW w:w="1242" w:type="dxa"/>
          </w:tcPr>
          <w:p w:rsidR="00660607" w:rsidRPr="00BC5177" w:rsidRDefault="00660607" w:rsidP="00BB5DB8">
            <w:pPr>
              <w:pStyle w:val="a4"/>
              <w:jc w:val="both"/>
              <w:rPr>
                <w:rFonts w:cs="Times New Roman"/>
                <w:sz w:val="28"/>
                <w:szCs w:val="28"/>
              </w:rPr>
            </w:pPr>
            <w:r w:rsidRPr="00BC5177">
              <w:rPr>
                <w:rFonts w:cs="Times New Roman"/>
                <w:sz w:val="28"/>
                <w:szCs w:val="28"/>
                <w:lang w:val="ru-RU"/>
              </w:rPr>
              <w:t>8</w:t>
            </w:r>
            <w:r w:rsidRPr="00BC5177">
              <w:rPr>
                <w:rFonts w:cs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660607" w:rsidRPr="00BC5177" w:rsidRDefault="00660607" w:rsidP="00BB5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660607" w:rsidRPr="00BC5177" w:rsidRDefault="00660607" w:rsidP="00BB5D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:rsidR="00660607" w:rsidRPr="00BC5177" w:rsidRDefault="00660607" w:rsidP="00BB5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660607" w:rsidRPr="00BC5177" w:rsidRDefault="00660607" w:rsidP="00BB5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1" w:type="dxa"/>
            <w:vAlign w:val="bottom"/>
          </w:tcPr>
          <w:p w:rsidR="00660607" w:rsidRPr="00BC5177" w:rsidRDefault="00660607" w:rsidP="00BB5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right w:val="single" w:sz="4" w:space="0" w:color="auto"/>
            </w:tcBorders>
            <w:vAlign w:val="bottom"/>
          </w:tcPr>
          <w:p w:rsidR="00660607" w:rsidRPr="00BC5177" w:rsidRDefault="00660607" w:rsidP="00BB5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0607" w:rsidRPr="00BC5177" w:rsidRDefault="00660607" w:rsidP="00BB5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0607" w:rsidRPr="00BC5177" w:rsidRDefault="00660607" w:rsidP="007549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60607" w:rsidRPr="008424C2" w:rsidRDefault="00660607" w:rsidP="0075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</w:tbl>
    <w:p w:rsidR="002354DC" w:rsidRPr="00BC5177" w:rsidRDefault="002354DC" w:rsidP="00292FA0">
      <w:pPr>
        <w:rPr>
          <w:rFonts w:ascii="Times New Roman" w:hAnsi="Times New Roman" w:cs="Times New Roman"/>
          <w:b/>
          <w:sz w:val="28"/>
          <w:szCs w:val="28"/>
        </w:rPr>
      </w:pPr>
    </w:p>
    <w:p w:rsidR="00237D55" w:rsidRPr="00BC5177" w:rsidRDefault="00292FA0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b/>
          <w:sz w:val="28"/>
          <w:szCs w:val="28"/>
        </w:rPr>
        <w:t>Выводы:</w:t>
      </w:r>
      <w:r w:rsidR="00237D55" w:rsidRPr="00BC5177">
        <w:rPr>
          <w:color w:val="000000"/>
          <w:sz w:val="28"/>
          <w:szCs w:val="28"/>
        </w:rPr>
        <w:t xml:space="preserve"> В ходе анализа показателей ВПР по математике в 8 классах за курс 7го класса были выявлены проблемные задания, требующие дополнительной подготовки. 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>Рекомендации: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1. Ознакомить родителей с результатом ВПР.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2. Организовать дополнительную подготовку обучающихся, набравших малое количество баллов.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3. Использовать результаты в формировании системы мониторинга.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>Учителю математики: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1. Провести работу над ошибками.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2. При планировании на следующий учебный год в 7 классах включить задания, подобные заданиям ВПР.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DE7D7E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4. Особое внимание необходимо уделить</w:t>
      </w:r>
      <w:r w:rsidR="00DE7D7E">
        <w:rPr>
          <w:sz w:val="28"/>
          <w:szCs w:val="28"/>
        </w:rPr>
        <w:t xml:space="preserve"> умению </w:t>
      </w:r>
      <w:r w:rsidR="00DE7D7E">
        <w:t xml:space="preserve"> </w:t>
      </w:r>
      <w:r w:rsidR="00DE7D7E">
        <w:rPr>
          <w:color w:val="000000"/>
          <w:sz w:val="28"/>
          <w:szCs w:val="28"/>
        </w:rPr>
        <w:t>о</w:t>
      </w:r>
      <w:r w:rsidR="00DE7D7E" w:rsidRPr="00DE7D7E">
        <w:rPr>
          <w:color w:val="000000"/>
          <w:sz w:val="28"/>
          <w:szCs w:val="28"/>
        </w:rPr>
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 xml:space="preserve"> 5. Проводить целенаправленную работу по формированию умения решать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практические задачи.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7.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8. Проанализировать результаты проверочной работы на заседании ШМО учителей ЕМЦ, скорректировать методическую работу с учетом полученных результатов.</w:t>
      </w:r>
    </w:p>
    <w:p w:rsidR="00FC32D6" w:rsidRPr="00BC5177" w:rsidRDefault="00FC32D6">
      <w:pPr>
        <w:rPr>
          <w:rFonts w:ascii="Times New Roman" w:hAnsi="Times New Roman" w:cs="Times New Roman"/>
          <w:b/>
          <w:sz w:val="28"/>
          <w:szCs w:val="28"/>
        </w:rPr>
      </w:pPr>
    </w:p>
    <w:p w:rsidR="002065E8" w:rsidRPr="00BC5177" w:rsidRDefault="00660607" w:rsidP="00206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 – 9</w:t>
      </w:r>
    </w:p>
    <w:p w:rsidR="002065E8" w:rsidRPr="00BC5177" w:rsidRDefault="002065E8" w:rsidP="00206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>Дата выполнения работы</w:t>
      </w:r>
      <w:r w:rsidR="00DE7D7E">
        <w:rPr>
          <w:rFonts w:ascii="Times New Roman" w:eastAsia="Times New Roman" w:hAnsi="Times New Roman" w:cs="Times New Roman"/>
          <w:sz w:val="28"/>
          <w:szCs w:val="28"/>
        </w:rPr>
        <w:t>: 14.09.</w:t>
      </w:r>
      <w:r w:rsidRPr="00BC5177">
        <w:rPr>
          <w:rFonts w:ascii="Times New Roman" w:eastAsia="Times New Roman" w:hAnsi="Times New Roman" w:cs="Times New Roman"/>
          <w:sz w:val="28"/>
          <w:szCs w:val="28"/>
        </w:rPr>
        <w:t>2020 г.</w:t>
      </w:r>
    </w:p>
    <w:p w:rsidR="002065E8" w:rsidRPr="00BC5177" w:rsidRDefault="00FC32D6" w:rsidP="002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Всего -     </w:t>
      </w:r>
      <w:r w:rsidR="00DE7D7E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BC5177">
        <w:rPr>
          <w:rFonts w:ascii="Times New Roman" w:eastAsia="Times New Roman" w:hAnsi="Times New Roman" w:cs="Times New Roman"/>
          <w:sz w:val="28"/>
          <w:szCs w:val="28"/>
        </w:rPr>
        <w:t xml:space="preserve"> учеников</w:t>
      </w:r>
      <w:proofErr w:type="gramStart"/>
      <w:r w:rsidR="004D3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17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C5177">
        <w:rPr>
          <w:rFonts w:ascii="Times New Roman" w:eastAsia="Times New Roman" w:hAnsi="Times New Roman" w:cs="Times New Roman"/>
          <w:sz w:val="28"/>
          <w:szCs w:val="28"/>
        </w:rPr>
        <w:t>писали</w:t>
      </w:r>
      <w:r w:rsidR="002065E8" w:rsidRPr="00BC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D7E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065E8" w:rsidRPr="00BC5177">
        <w:rPr>
          <w:rFonts w:ascii="Times New Roman" w:eastAsia="Times New Roman" w:hAnsi="Times New Roman" w:cs="Times New Roman"/>
          <w:sz w:val="28"/>
          <w:szCs w:val="28"/>
        </w:rPr>
        <w:t xml:space="preserve"> учащихся.</w:t>
      </w:r>
      <w:r w:rsidR="002065E8" w:rsidRPr="00BC5177">
        <w:rPr>
          <w:rStyle w:val="7pt0pt0"/>
          <w:rFonts w:eastAsia="Calibri"/>
          <w:sz w:val="28"/>
          <w:szCs w:val="28"/>
        </w:rPr>
        <w:t xml:space="preserve"> Общее время выполнения работы - </w:t>
      </w:r>
      <w:r w:rsidR="004D3006">
        <w:rPr>
          <w:rStyle w:val="7pt0pt"/>
          <w:rFonts w:eastAsia="Calibri"/>
          <w:sz w:val="28"/>
          <w:szCs w:val="28"/>
        </w:rPr>
        <w:t>4</w:t>
      </w:r>
      <w:r w:rsidR="002065E8" w:rsidRPr="00BC5177">
        <w:rPr>
          <w:rStyle w:val="7pt0pt"/>
          <w:rFonts w:eastAsia="Calibri"/>
          <w:sz w:val="28"/>
          <w:szCs w:val="28"/>
        </w:rPr>
        <w:t>0 минут.</w:t>
      </w:r>
    </w:p>
    <w:p w:rsidR="002065E8" w:rsidRPr="00BC5177" w:rsidRDefault="00B80F04" w:rsidP="002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Максимальный балл за работу - 25</w:t>
      </w:r>
    </w:p>
    <w:p w:rsidR="002065E8" w:rsidRPr="00BC5177" w:rsidRDefault="002065E8" w:rsidP="002065E8">
      <w:pPr>
        <w:jc w:val="both"/>
        <w:rPr>
          <w:rFonts w:ascii="Times New Roman" w:hAnsi="Times New Roman" w:cs="Times New Roman"/>
          <w:sz w:val="28"/>
          <w:szCs w:val="28"/>
        </w:rPr>
      </w:pPr>
      <w:r w:rsidRPr="00BC5177">
        <w:rPr>
          <w:rFonts w:ascii="Times New Roman" w:hAnsi="Times New Roman" w:cs="Times New Roman"/>
          <w:b/>
          <w:sz w:val="28"/>
          <w:szCs w:val="28"/>
        </w:rPr>
        <w:t>Цель анализ</w:t>
      </w:r>
      <w:proofErr w:type="gramStart"/>
      <w:r w:rsidRPr="00BC5177">
        <w:rPr>
          <w:rFonts w:ascii="Times New Roman" w:hAnsi="Times New Roman" w:cs="Times New Roman"/>
          <w:b/>
          <w:sz w:val="28"/>
          <w:szCs w:val="28"/>
        </w:rPr>
        <w:t>а</w:t>
      </w:r>
      <w:r w:rsidRPr="00BC51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5177">
        <w:rPr>
          <w:rFonts w:ascii="Times New Roman" w:hAnsi="Times New Roman" w:cs="Times New Roman"/>
          <w:sz w:val="28"/>
          <w:szCs w:val="28"/>
        </w:rPr>
        <w:t xml:space="preserve"> получение данных, позволяющих представить уровень образовательных достижений по  математике, выявить недостатки. Построить траекторию их исправления и подготовить методические рекомендации для учителя,  а также для учеников.</w:t>
      </w:r>
    </w:p>
    <w:p w:rsidR="002065E8" w:rsidRPr="00BC5177" w:rsidRDefault="002065E8" w:rsidP="002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набранный балл за работу – </w:t>
      </w:r>
      <w:r w:rsidR="00DE7D7E">
        <w:rPr>
          <w:rFonts w:ascii="Times New Roman" w:eastAsia="Times New Roman" w:hAnsi="Times New Roman" w:cs="Times New Roman"/>
          <w:b/>
          <w:sz w:val="28"/>
          <w:szCs w:val="28"/>
        </w:rPr>
        <w:t>18</w:t>
      </w:r>
    </w:p>
    <w:p w:rsidR="004D3006" w:rsidRDefault="0082058D" w:rsidP="0082058D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065E8" w:rsidRPr="00BC5177" w:rsidRDefault="002065E8" w:rsidP="004D300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C5177">
        <w:rPr>
          <w:rFonts w:ascii="Times New Roman" w:hAnsi="Times New Roman"/>
          <w:b/>
          <w:sz w:val="28"/>
          <w:szCs w:val="28"/>
        </w:rPr>
        <w:t>Общие результаты выполнения:</w:t>
      </w:r>
    </w:p>
    <w:p w:rsidR="002065E8" w:rsidRPr="00BC5177" w:rsidRDefault="002065E8" w:rsidP="00206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2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709"/>
        <w:gridCol w:w="709"/>
        <w:gridCol w:w="601"/>
        <w:gridCol w:w="533"/>
        <w:gridCol w:w="992"/>
        <w:gridCol w:w="850"/>
        <w:gridCol w:w="851"/>
      </w:tblGrid>
      <w:tr w:rsidR="00DE7D7E" w:rsidRPr="00BC5177" w:rsidTr="00DE7D7E">
        <w:tc>
          <w:tcPr>
            <w:tcW w:w="1242" w:type="dxa"/>
          </w:tcPr>
          <w:p w:rsidR="00DE7D7E" w:rsidRPr="00BC5177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E7D7E" w:rsidRPr="00BC5177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человек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классе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7D7E" w:rsidRPr="00BC5177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участвовавших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в ВПР</w:t>
            </w:r>
          </w:p>
        </w:tc>
        <w:tc>
          <w:tcPr>
            <w:tcW w:w="709" w:type="dxa"/>
          </w:tcPr>
          <w:p w:rsidR="00DE7D7E" w:rsidRPr="00BC5177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E7D7E" w:rsidRPr="00BC5177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DE7D7E" w:rsidRPr="00BC5177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DE7D7E" w:rsidRPr="00BC5177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7D7E" w:rsidRPr="00BC5177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Успеваемость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7D7E" w:rsidRPr="00BC5177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Качество</w:t>
            </w:r>
            <w:proofErr w:type="spellEnd"/>
          </w:p>
          <w:p w:rsidR="00DE7D7E" w:rsidRPr="00BC5177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7D7E" w:rsidRDefault="00DE7D7E" w:rsidP="00833921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Средний балл</w:t>
            </w:r>
          </w:p>
        </w:tc>
      </w:tr>
      <w:tr w:rsidR="00DE7D7E" w:rsidRPr="00BC5177" w:rsidTr="00DE7D7E">
        <w:tc>
          <w:tcPr>
            <w:tcW w:w="1242" w:type="dxa"/>
          </w:tcPr>
          <w:p w:rsidR="00DE7D7E" w:rsidRPr="00DE7D7E" w:rsidRDefault="00DE7D7E" w:rsidP="00833921">
            <w:pPr>
              <w:pStyle w:val="a4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C5177">
              <w:rPr>
                <w:rFonts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DE7D7E" w:rsidRPr="00BC5177" w:rsidRDefault="00DE7D7E" w:rsidP="00833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DE7D7E" w:rsidRPr="00BC5177" w:rsidRDefault="00DE7D7E" w:rsidP="00833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vAlign w:val="bottom"/>
          </w:tcPr>
          <w:p w:rsidR="00DE7D7E" w:rsidRPr="00BC5177" w:rsidRDefault="00DE7D7E" w:rsidP="00833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DE7D7E" w:rsidRPr="00BC5177" w:rsidRDefault="00DE7D7E" w:rsidP="00833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1" w:type="dxa"/>
            <w:vAlign w:val="bottom"/>
          </w:tcPr>
          <w:p w:rsidR="00DE7D7E" w:rsidRPr="00BC5177" w:rsidRDefault="00DE7D7E" w:rsidP="00833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3" w:type="dxa"/>
            <w:tcBorders>
              <w:right w:val="single" w:sz="4" w:space="0" w:color="auto"/>
            </w:tcBorders>
            <w:vAlign w:val="bottom"/>
          </w:tcPr>
          <w:p w:rsidR="00DE7D7E" w:rsidRPr="00BC5177" w:rsidRDefault="00DE7D7E" w:rsidP="00833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7D7E" w:rsidRPr="00BC5177" w:rsidRDefault="00DE7D7E" w:rsidP="00833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7D7E" w:rsidRPr="00BC5177" w:rsidRDefault="00DE7D7E" w:rsidP="00833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7D7E" w:rsidRPr="008424C2" w:rsidRDefault="00DE7D7E" w:rsidP="00DE7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2, 7</w:t>
            </w:r>
          </w:p>
        </w:tc>
      </w:tr>
    </w:tbl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BC5177">
        <w:rPr>
          <w:b/>
          <w:color w:val="000000"/>
          <w:sz w:val="28"/>
          <w:szCs w:val="28"/>
        </w:rPr>
        <w:t xml:space="preserve">Выводы 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 xml:space="preserve">В ходе анализа показателей ВПР по математике в 9 классах  за курс 8 </w:t>
      </w:r>
      <w:proofErr w:type="spellStart"/>
      <w:r w:rsidRPr="00BC5177">
        <w:rPr>
          <w:color w:val="000000"/>
          <w:sz w:val="28"/>
          <w:szCs w:val="28"/>
        </w:rPr>
        <w:t>го</w:t>
      </w:r>
      <w:proofErr w:type="spellEnd"/>
      <w:r w:rsidRPr="00BC5177">
        <w:rPr>
          <w:color w:val="000000"/>
          <w:sz w:val="28"/>
          <w:szCs w:val="28"/>
        </w:rPr>
        <w:t xml:space="preserve"> класса были выявлены проблемные задания, требующие дополнительной подготовки. 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>Рекомендации: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1. Ознакомить родителей с результатом ВПР.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2. Организовать дополнительную подготовку обучающихся, набравших малое количество баллов.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3. Использовать результаты в формировании системы мониторинга.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>Учителю математики: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1. Провести работу над ошибками.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2. При планировании на следующий учебный год в 9 классах включить задания, подобные заданиям ВПР.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4.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5. Проводить целенаправленную работу по формированию умения решать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практические задачи.</w:t>
      </w: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237D55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7.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DE7D7E" w:rsidRDefault="00DE7D7E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DE7D7E" w:rsidRPr="00DE7D7E" w:rsidRDefault="00DE7D7E" w:rsidP="00DE7D7E">
      <w:pPr>
        <w:pStyle w:val="a8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  <w:r w:rsidRPr="00DE7D7E">
        <w:rPr>
          <w:b/>
          <w:color w:val="000000"/>
          <w:sz w:val="28"/>
          <w:szCs w:val="28"/>
        </w:rPr>
        <w:t>Диагностическая работа в 11 классе</w:t>
      </w:r>
    </w:p>
    <w:p w:rsidR="00405B91" w:rsidRPr="00BC5177" w:rsidRDefault="00405B91" w:rsidP="00405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Максимальный балл за работу - 20</w:t>
      </w:r>
    </w:p>
    <w:p w:rsidR="00405B91" w:rsidRPr="00BC5177" w:rsidRDefault="00405B91" w:rsidP="00405B91">
      <w:pPr>
        <w:jc w:val="both"/>
        <w:rPr>
          <w:rFonts w:ascii="Times New Roman" w:hAnsi="Times New Roman" w:cs="Times New Roman"/>
          <w:sz w:val="28"/>
          <w:szCs w:val="28"/>
        </w:rPr>
      </w:pPr>
      <w:r w:rsidRPr="00BC5177">
        <w:rPr>
          <w:rFonts w:ascii="Times New Roman" w:hAnsi="Times New Roman" w:cs="Times New Roman"/>
          <w:b/>
          <w:sz w:val="28"/>
          <w:szCs w:val="28"/>
        </w:rPr>
        <w:t>Цель анализ</w:t>
      </w:r>
      <w:proofErr w:type="gramStart"/>
      <w:r w:rsidRPr="00BC5177">
        <w:rPr>
          <w:rFonts w:ascii="Times New Roman" w:hAnsi="Times New Roman" w:cs="Times New Roman"/>
          <w:b/>
          <w:sz w:val="28"/>
          <w:szCs w:val="28"/>
        </w:rPr>
        <w:t>а</w:t>
      </w:r>
      <w:r w:rsidRPr="00BC51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5177">
        <w:rPr>
          <w:rFonts w:ascii="Times New Roman" w:hAnsi="Times New Roman" w:cs="Times New Roman"/>
          <w:sz w:val="28"/>
          <w:szCs w:val="28"/>
        </w:rPr>
        <w:t xml:space="preserve"> получение данных, позволяющих представить уровень образовательных достижений по  математике, выявить недостатки. Построить траекторию их исправления и подготовить методические рекомендации для учителя,  а также для учеников.</w:t>
      </w:r>
    </w:p>
    <w:p w:rsidR="00405B91" w:rsidRPr="00BC5177" w:rsidRDefault="00405B91" w:rsidP="00405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177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набранный балл за работу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</w:p>
    <w:p w:rsidR="00DE7D7E" w:rsidRPr="00BC5177" w:rsidRDefault="00DE7D7E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237D55" w:rsidRPr="00BC5177" w:rsidRDefault="00237D55" w:rsidP="00237D55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2065E8" w:rsidRPr="00BC5177" w:rsidRDefault="002065E8" w:rsidP="00206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2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709"/>
        <w:gridCol w:w="709"/>
        <w:gridCol w:w="601"/>
        <w:gridCol w:w="533"/>
        <w:gridCol w:w="992"/>
        <w:gridCol w:w="850"/>
        <w:gridCol w:w="851"/>
      </w:tblGrid>
      <w:tr w:rsidR="00DE7D7E" w:rsidRPr="00BC5177" w:rsidTr="00A207F0">
        <w:tc>
          <w:tcPr>
            <w:tcW w:w="1242" w:type="dxa"/>
          </w:tcPr>
          <w:p w:rsidR="00DE7D7E" w:rsidRPr="00BC5177" w:rsidRDefault="00DE7D7E" w:rsidP="00A207F0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E7D7E" w:rsidRPr="00BC5177" w:rsidRDefault="00DE7D7E" w:rsidP="00A207F0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человек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классе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7D7E" w:rsidRPr="00BC5177" w:rsidRDefault="00DE7D7E" w:rsidP="00DE7D7E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участвовавших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E7D7E" w:rsidRPr="00BC5177" w:rsidRDefault="00DE7D7E" w:rsidP="00A207F0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E7D7E" w:rsidRPr="00BC5177" w:rsidRDefault="00DE7D7E" w:rsidP="00A207F0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DE7D7E" w:rsidRPr="00BC5177" w:rsidRDefault="00DE7D7E" w:rsidP="00A207F0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DE7D7E" w:rsidRPr="00BC5177" w:rsidRDefault="00DE7D7E" w:rsidP="00A207F0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C5177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7D7E" w:rsidRPr="00BC5177" w:rsidRDefault="00DE7D7E" w:rsidP="00A207F0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Успеваемость</w:t>
            </w:r>
            <w:proofErr w:type="spellEnd"/>
            <w:r w:rsidRPr="00BC5177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7D7E" w:rsidRPr="00BC5177" w:rsidRDefault="00DE7D7E" w:rsidP="00A207F0">
            <w:pPr>
              <w:pStyle w:val="a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C5177">
              <w:rPr>
                <w:rFonts w:cs="Times New Roman"/>
                <w:b/>
                <w:sz w:val="28"/>
                <w:szCs w:val="28"/>
              </w:rPr>
              <w:t>Качество</w:t>
            </w:r>
            <w:proofErr w:type="spellEnd"/>
          </w:p>
          <w:p w:rsidR="00DE7D7E" w:rsidRPr="00BC5177" w:rsidRDefault="00DE7D7E" w:rsidP="00A207F0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7D7E" w:rsidRDefault="00DE7D7E" w:rsidP="00A207F0">
            <w:pPr>
              <w:pStyle w:val="a4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Средний балл</w:t>
            </w:r>
          </w:p>
        </w:tc>
      </w:tr>
      <w:tr w:rsidR="00DE7D7E" w:rsidRPr="00BC5177" w:rsidTr="00A207F0">
        <w:tc>
          <w:tcPr>
            <w:tcW w:w="1242" w:type="dxa"/>
          </w:tcPr>
          <w:p w:rsidR="00DE7D7E" w:rsidRPr="00DE7D7E" w:rsidRDefault="00DE7D7E" w:rsidP="00A207F0">
            <w:pPr>
              <w:pStyle w:val="a4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DE7D7E" w:rsidRPr="00BC5177" w:rsidRDefault="00DE7D7E" w:rsidP="00A20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DE7D7E" w:rsidRPr="00BC5177" w:rsidRDefault="00DE7D7E" w:rsidP="00A20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DE7D7E" w:rsidRPr="00BC5177" w:rsidRDefault="00405B91" w:rsidP="00A20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:rsidR="00DE7D7E" w:rsidRPr="00BC5177" w:rsidRDefault="00405B91" w:rsidP="00A20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1" w:type="dxa"/>
            <w:vAlign w:val="bottom"/>
          </w:tcPr>
          <w:p w:rsidR="00DE7D7E" w:rsidRPr="00BC5177" w:rsidRDefault="00405B91" w:rsidP="00A20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right w:val="single" w:sz="4" w:space="0" w:color="auto"/>
            </w:tcBorders>
            <w:vAlign w:val="bottom"/>
          </w:tcPr>
          <w:p w:rsidR="00DE7D7E" w:rsidRPr="00BC5177" w:rsidRDefault="00405B91" w:rsidP="00A20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7D7E" w:rsidRPr="00BC5177" w:rsidRDefault="00405B91" w:rsidP="00A20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7D7E" w:rsidRPr="00BC5177" w:rsidRDefault="00405B91" w:rsidP="00A20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7D7E" w:rsidRPr="008424C2" w:rsidRDefault="00405B91" w:rsidP="00A2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3, 75</w:t>
            </w:r>
          </w:p>
        </w:tc>
      </w:tr>
    </w:tbl>
    <w:p w:rsidR="00405B91" w:rsidRPr="00BC5177" w:rsidRDefault="00405B91" w:rsidP="00405B91">
      <w:pPr>
        <w:pStyle w:val="a8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BC5177">
        <w:rPr>
          <w:b/>
          <w:color w:val="000000"/>
          <w:sz w:val="28"/>
          <w:szCs w:val="28"/>
        </w:rPr>
        <w:t xml:space="preserve">Выводы </w:t>
      </w:r>
    </w:p>
    <w:p w:rsidR="00405B91" w:rsidRPr="00BC5177" w:rsidRDefault="00405B91" w:rsidP="00405B91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анализа показателей диагностической работы</w:t>
      </w:r>
      <w:r w:rsidRPr="00BC5177">
        <w:rPr>
          <w:color w:val="000000"/>
          <w:sz w:val="28"/>
          <w:szCs w:val="28"/>
        </w:rPr>
        <w:t xml:space="preserve"> по математике в </w:t>
      </w:r>
      <w:r>
        <w:rPr>
          <w:color w:val="000000"/>
          <w:sz w:val="28"/>
          <w:szCs w:val="28"/>
        </w:rPr>
        <w:t xml:space="preserve">11 классе  </w:t>
      </w:r>
      <w:r w:rsidRPr="00BC5177">
        <w:rPr>
          <w:color w:val="000000"/>
          <w:sz w:val="28"/>
          <w:szCs w:val="28"/>
        </w:rPr>
        <w:t xml:space="preserve">были выявлены проблемные задания, требующие дополнительной подготовки. </w:t>
      </w:r>
    </w:p>
    <w:p w:rsidR="00405B91" w:rsidRPr="00BC5177" w:rsidRDefault="00405B91" w:rsidP="00405B91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>Рекомендации:</w:t>
      </w:r>
    </w:p>
    <w:p w:rsidR="00405B91" w:rsidRPr="00BC5177" w:rsidRDefault="00405B91" w:rsidP="00405B91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1. Ознакомить родителей с результатом ВПР.</w:t>
      </w:r>
    </w:p>
    <w:p w:rsidR="00405B91" w:rsidRPr="00BC5177" w:rsidRDefault="00405B91" w:rsidP="00405B91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2. Организовать дополнительную подготовку обучающихся, набравших малое количество баллов.</w:t>
      </w:r>
    </w:p>
    <w:p w:rsidR="00405B91" w:rsidRPr="00BC5177" w:rsidRDefault="00405B91" w:rsidP="00405B91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3. Использовать результаты в формировании системы мониторинга.</w:t>
      </w:r>
    </w:p>
    <w:p w:rsidR="00405B91" w:rsidRPr="00BC5177" w:rsidRDefault="00405B91" w:rsidP="00405B91">
      <w:pPr>
        <w:pStyle w:val="a8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b/>
          <w:bCs/>
          <w:color w:val="000000"/>
          <w:sz w:val="28"/>
          <w:szCs w:val="28"/>
        </w:rPr>
        <w:t>Учителю математики:</w:t>
      </w:r>
    </w:p>
    <w:p w:rsidR="00405B91" w:rsidRDefault="00405B91" w:rsidP="00405B91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BC5177">
        <w:rPr>
          <w:color w:val="000000"/>
          <w:sz w:val="28"/>
          <w:szCs w:val="28"/>
        </w:rPr>
        <w:t>Провести работу над ошибками.</w:t>
      </w:r>
    </w:p>
    <w:p w:rsidR="00405B91" w:rsidRDefault="00405B91" w:rsidP="00405B91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Больше всего ошибок было сделано в заданиях по алгебре и началам анализа. Обратить внимание на такие задания при подготовке к урокам, ЕГЭ</w:t>
      </w:r>
    </w:p>
    <w:p w:rsidR="00405B91" w:rsidRDefault="00405B91" w:rsidP="00405B91">
      <w:pPr>
        <w:pStyle w:val="a8"/>
        <w:shd w:val="clear" w:color="auto" w:fill="FFFFFF"/>
        <w:spacing w:before="0" w:beforeAutospacing="0" w:after="0" w:afterAutospacing="0" w:line="245" w:lineRule="atLeast"/>
        <w:ind w:left="720"/>
        <w:rPr>
          <w:color w:val="000000"/>
          <w:sz w:val="28"/>
          <w:szCs w:val="28"/>
        </w:rPr>
      </w:pPr>
    </w:p>
    <w:p w:rsidR="00405B91" w:rsidRPr="00BC5177" w:rsidRDefault="00405B91" w:rsidP="00405B91">
      <w:pPr>
        <w:pStyle w:val="a8"/>
        <w:shd w:val="clear" w:color="auto" w:fill="FFFFFF"/>
        <w:spacing w:before="0" w:beforeAutospacing="0" w:after="0" w:afterAutospacing="0" w:line="245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Справку составила – Андросова Е.В.</w:t>
      </w:r>
    </w:p>
    <w:p w:rsidR="002065E8" w:rsidRPr="00292FA0" w:rsidRDefault="002065E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065E8" w:rsidRPr="00292FA0" w:rsidSect="0082239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C5" w:rsidRDefault="00AF5CC5" w:rsidP="00723AE6">
      <w:pPr>
        <w:spacing w:after="0" w:line="240" w:lineRule="auto"/>
      </w:pPr>
      <w:r>
        <w:separator/>
      </w:r>
    </w:p>
  </w:endnote>
  <w:endnote w:type="continuationSeparator" w:id="0">
    <w:p w:rsidR="00AF5CC5" w:rsidRDefault="00AF5CC5" w:rsidP="0072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C5" w:rsidRDefault="00AF5CC5" w:rsidP="00723AE6">
      <w:pPr>
        <w:spacing w:after="0" w:line="240" w:lineRule="auto"/>
      </w:pPr>
      <w:r>
        <w:separator/>
      </w:r>
    </w:p>
  </w:footnote>
  <w:footnote w:type="continuationSeparator" w:id="0">
    <w:p w:rsidR="00AF5CC5" w:rsidRDefault="00AF5CC5" w:rsidP="00723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893"/>
    <w:multiLevelType w:val="hybridMultilevel"/>
    <w:tmpl w:val="0CE8A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48BA"/>
    <w:multiLevelType w:val="hybridMultilevel"/>
    <w:tmpl w:val="8AD69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0A87"/>
    <w:multiLevelType w:val="hybridMultilevel"/>
    <w:tmpl w:val="FD322D5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B1B1DEF"/>
    <w:multiLevelType w:val="multilevel"/>
    <w:tmpl w:val="1F30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F0266"/>
    <w:multiLevelType w:val="hybridMultilevel"/>
    <w:tmpl w:val="D23844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300F1"/>
    <w:multiLevelType w:val="hybridMultilevel"/>
    <w:tmpl w:val="80F817AA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295D0801"/>
    <w:multiLevelType w:val="hybridMultilevel"/>
    <w:tmpl w:val="60A4DEE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C475EC8"/>
    <w:multiLevelType w:val="hybridMultilevel"/>
    <w:tmpl w:val="C802A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409E6"/>
    <w:multiLevelType w:val="hybridMultilevel"/>
    <w:tmpl w:val="BAA6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77B34"/>
    <w:multiLevelType w:val="hybridMultilevel"/>
    <w:tmpl w:val="D73C9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04EAD"/>
    <w:multiLevelType w:val="hybridMultilevel"/>
    <w:tmpl w:val="285CA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B00A27"/>
    <w:multiLevelType w:val="hybridMultilevel"/>
    <w:tmpl w:val="7C7C26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94566E"/>
    <w:multiLevelType w:val="hybridMultilevel"/>
    <w:tmpl w:val="DFFE9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C5D24"/>
    <w:multiLevelType w:val="hybridMultilevel"/>
    <w:tmpl w:val="FFC6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B6777"/>
    <w:multiLevelType w:val="hybridMultilevel"/>
    <w:tmpl w:val="17A8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E6630"/>
    <w:multiLevelType w:val="hybridMultilevel"/>
    <w:tmpl w:val="18AC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5F309E"/>
    <w:multiLevelType w:val="hybridMultilevel"/>
    <w:tmpl w:val="B75CF9A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3407F"/>
    <w:multiLevelType w:val="hybridMultilevel"/>
    <w:tmpl w:val="35C2D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23EB8"/>
    <w:multiLevelType w:val="hybridMultilevel"/>
    <w:tmpl w:val="9D3CB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6"/>
  </w:num>
  <w:num w:numId="8">
    <w:abstractNumId w:val="9"/>
  </w:num>
  <w:num w:numId="9">
    <w:abstractNumId w:val="15"/>
  </w:num>
  <w:num w:numId="10">
    <w:abstractNumId w:val="19"/>
  </w:num>
  <w:num w:numId="11">
    <w:abstractNumId w:val="3"/>
  </w:num>
  <w:num w:numId="12">
    <w:abstractNumId w:val="0"/>
  </w:num>
  <w:num w:numId="13">
    <w:abstractNumId w:val="4"/>
  </w:num>
  <w:num w:numId="14">
    <w:abstractNumId w:val="14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3F74"/>
    <w:rsid w:val="000025A8"/>
    <w:rsid w:val="00006CD6"/>
    <w:rsid w:val="00007502"/>
    <w:rsid w:val="00007AE6"/>
    <w:rsid w:val="00024EE3"/>
    <w:rsid w:val="00064BC8"/>
    <w:rsid w:val="0007008C"/>
    <w:rsid w:val="00083DCD"/>
    <w:rsid w:val="000A3EF4"/>
    <w:rsid w:val="000A5496"/>
    <w:rsid w:val="000E29A7"/>
    <w:rsid w:val="000E42B0"/>
    <w:rsid w:val="001060AF"/>
    <w:rsid w:val="0013031E"/>
    <w:rsid w:val="00153BE0"/>
    <w:rsid w:val="001558DB"/>
    <w:rsid w:val="00161129"/>
    <w:rsid w:val="001648E6"/>
    <w:rsid w:val="001700B6"/>
    <w:rsid w:val="00190A4A"/>
    <w:rsid w:val="001A6637"/>
    <w:rsid w:val="001B3F8B"/>
    <w:rsid w:val="001D298B"/>
    <w:rsid w:val="001D60EA"/>
    <w:rsid w:val="002065E8"/>
    <w:rsid w:val="00211BBF"/>
    <w:rsid w:val="002354DC"/>
    <w:rsid w:val="00237D55"/>
    <w:rsid w:val="0027142D"/>
    <w:rsid w:val="00272FD3"/>
    <w:rsid w:val="002734D1"/>
    <w:rsid w:val="00292FA0"/>
    <w:rsid w:val="002A120F"/>
    <w:rsid w:val="002F1A09"/>
    <w:rsid w:val="00340C7F"/>
    <w:rsid w:val="00364F9F"/>
    <w:rsid w:val="00380C04"/>
    <w:rsid w:val="00384FCF"/>
    <w:rsid w:val="00393F74"/>
    <w:rsid w:val="003947E3"/>
    <w:rsid w:val="003B673D"/>
    <w:rsid w:val="003C756E"/>
    <w:rsid w:val="003D46BE"/>
    <w:rsid w:val="003F33F5"/>
    <w:rsid w:val="00405B91"/>
    <w:rsid w:val="004157D6"/>
    <w:rsid w:val="004466C1"/>
    <w:rsid w:val="004662EA"/>
    <w:rsid w:val="0049240B"/>
    <w:rsid w:val="00492B5B"/>
    <w:rsid w:val="004A7D28"/>
    <w:rsid w:val="004D3006"/>
    <w:rsid w:val="004D6737"/>
    <w:rsid w:val="004D727C"/>
    <w:rsid w:val="004E01A9"/>
    <w:rsid w:val="0051271E"/>
    <w:rsid w:val="005274DC"/>
    <w:rsid w:val="00542B02"/>
    <w:rsid w:val="005441BB"/>
    <w:rsid w:val="005456BE"/>
    <w:rsid w:val="00574C80"/>
    <w:rsid w:val="00586FB5"/>
    <w:rsid w:val="005939C3"/>
    <w:rsid w:val="005D67F9"/>
    <w:rsid w:val="005D7B66"/>
    <w:rsid w:val="00651055"/>
    <w:rsid w:val="00660607"/>
    <w:rsid w:val="00666B2C"/>
    <w:rsid w:val="006D1C36"/>
    <w:rsid w:val="006E5853"/>
    <w:rsid w:val="00705F8C"/>
    <w:rsid w:val="00705F96"/>
    <w:rsid w:val="00723AE6"/>
    <w:rsid w:val="00754927"/>
    <w:rsid w:val="00771A8B"/>
    <w:rsid w:val="007E24F8"/>
    <w:rsid w:val="007F3ACA"/>
    <w:rsid w:val="0082058D"/>
    <w:rsid w:val="00820AC5"/>
    <w:rsid w:val="0082239A"/>
    <w:rsid w:val="00833921"/>
    <w:rsid w:val="008424C2"/>
    <w:rsid w:val="008578B3"/>
    <w:rsid w:val="008754A5"/>
    <w:rsid w:val="00881661"/>
    <w:rsid w:val="0088594B"/>
    <w:rsid w:val="0088708D"/>
    <w:rsid w:val="008920D6"/>
    <w:rsid w:val="00894095"/>
    <w:rsid w:val="008A09F4"/>
    <w:rsid w:val="008E3053"/>
    <w:rsid w:val="008E4C82"/>
    <w:rsid w:val="00946953"/>
    <w:rsid w:val="00957D96"/>
    <w:rsid w:val="00961616"/>
    <w:rsid w:val="009746E8"/>
    <w:rsid w:val="00995CD6"/>
    <w:rsid w:val="00A548F7"/>
    <w:rsid w:val="00A607AF"/>
    <w:rsid w:val="00A65B5A"/>
    <w:rsid w:val="00A7271A"/>
    <w:rsid w:val="00A87B98"/>
    <w:rsid w:val="00AD7C1C"/>
    <w:rsid w:val="00AF5CC5"/>
    <w:rsid w:val="00AF769F"/>
    <w:rsid w:val="00B13200"/>
    <w:rsid w:val="00B135F6"/>
    <w:rsid w:val="00B26AD2"/>
    <w:rsid w:val="00B27094"/>
    <w:rsid w:val="00B73550"/>
    <w:rsid w:val="00B80F04"/>
    <w:rsid w:val="00B93DAC"/>
    <w:rsid w:val="00BB5DB8"/>
    <w:rsid w:val="00BB70E6"/>
    <w:rsid w:val="00BB7AA8"/>
    <w:rsid w:val="00BC25FF"/>
    <w:rsid w:val="00BC5177"/>
    <w:rsid w:val="00BC56A7"/>
    <w:rsid w:val="00BC7E6D"/>
    <w:rsid w:val="00BD3214"/>
    <w:rsid w:val="00C20B0B"/>
    <w:rsid w:val="00CB7576"/>
    <w:rsid w:val="00CE38AA"/>
    <w:rsid w:val="00CE5585"/>
    <w:rsid w:val="00D63F40"/>
    <w:rsid w:val="00D65444"/>
    <w:rsid w:val="00D679EE"/>
    <w:rsid w:val="00D71EC1"/>
    <w:rsid w:val="00D970FF"/>
    <w:rsid w:val="00DA75FA"/>
    <w:rsid w:val="00DD3E5A"/>
    <w:rsid w:val="00DE43D1"/>
    <w:rsid w:val="00DE7D7E"/>
    <w:rsid w:val="00DF3FFC"/>
    <w:rsid w:val="00E11602"/>
    <w:rsid w:val="00E45A41"/>
    <w:rsid w:val="00E610B4"/>
    <w:rsid w:val="00E73541"/>
    <w:rsid w:val="00E756D4"/>
    <w:rsid w:val="00E8309C"/>
    <w:rsid w:val="00E959BB"/>
    <w:rsid w:val="00EF2111"/>
    <w:rsid w:val="00EF70D5"/>
    <w:rsid w:val="00F0236A"/>
    <w:rsid w:val="00F119E1"/>
    <w:rsid w:val="00F54DC6"/>
    <w:rsid w:val="00F60B54"/>
    <w:rsid w:val="00F60C48"/>
    <w:rsid w:val="00F64E92"/>
    <w:rsid w:val="00F9213B"/>
    <w:rsid w:val="00FC32D6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7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70F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70F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D970FF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D970F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6">
    <w:name w:val="List Paragraph"/>
    <w:basedOn w:val="a"/>
    <w:link w:val="a7"/>
    <w:uiPriority w:val="34"/>
    <w:qFormat/>
    <w:rsid w:val="00D970F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D9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970FF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9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0F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970FF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7pt0pt">
    <w:name w:val="Основной текст + 7 pt;Полужирный;Интервал 0 pt"/>
    <w:basedOn w:val="a0"/>
    <w:rsid w:val="00D970FF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0">
    <w:name w:val="Основной текст + 7 pt;Интервал 0 pt"/>
    <w:basedOn w:val="a0"/>
    <w:rsid w:val="00D970FF"/>
    <w:rPr>
      <w:rFonts w:ascii="Times New Roman" w:eastAsia="Times New Roman" w:hAnsi="Times New Roman" w:cs="Times New Roman"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paragraph" w:styleId="ab">
    <w:name w:val="No Spacing"/>
    <w:link w:val="ac"/>
    <w:uiPriority w:val="1"/>
    <w:qFormat/>
    <w:rsid w:val="00D970F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locked/>
    <w:rsid w:val="00D970FF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885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88594B"/>
    <w:rPr>
      <w:b/>
      <w:bCs/>
    </w:rPr>
  </w:style>
  <w:style w:type="character" w:customStyle="1" w:styleId="21">
    <w:name w:val="Основной текст (2)_"/>
    <w:basedOn w:val="a0"/>
    <w:link w:val="22"/>
    <w:rsid w:val="008920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8920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1"/>
    <w:rsid w:val="008920D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920D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920D6"/>
    <w:pPr>
      <w:widowControl w:val="0"/>
      <w:shd w:val="clear" w:color="auto" w:fill="FFFFFF"/>
      <w:spacing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8920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1"/>
    <w:rsid w:val="008920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Курсив"/>
    <w:basedOn w:val="21"/>
    <w:rsid w:val="008920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8920D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0">
    <w:name w:val="Подпись к таблице + Полужирный"/>
    <w:basedOn w:val="ae"/>
    <w:rsid w:val="008920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920D6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">
    <w:name w:val="Подпись к таблице"/>
    <w:basedOn w:val="a"/>
    <w:link w:val="ae"/>
    <w:rsid w:val="008920D6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723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23AE6"/>
  </w:style>
  <w:style w:type="paragraph" w:styleId="af3">
    <w:name w:val="footer"/>
    <w:basedOn w:val="a"/>
    <w:link w:val="af4"/>
    <w:uiPriority w:val="99"/>
    <w:unhideWhenUsed/>
    <w:rsid w:val="00723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23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7975-EF1D-49E0-89C7-7C9E1D5B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ЕГ</dc:creator>
  <cp:lastModifiedBy>user</cp:lastModifiedBy>
  <cp:revision>120</cp:revision>
  <cp:lastPrinted>2020-10-18T17:04:00Z</cp:lastPrinted>
  <dcterms:created xsi:type="dcterms:W3CDTF">2018-05-28T13:15:00Z</dcterms:created>
  <dcterms:modified xsi:type="dcterms:W3CDTF">2021-02-22T04:33:00Z</dcterms:modified>
</cp:coreProperties>
</file>