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45" w:rsidRDefault="00616445" w:rsidP="0061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  <w:r>
        <w:rPr>
          <w:rFonts w:ascii="Times New Roman" w:hAnsi="Times New Roman" w:cs="Times New Roman"/>
          <w:sz w:val="28"/>
          <w:szCs w:val="28"/>
        </w:rPr>
        <w:t xml:space="preserve"> в 8</w:t>
      </w:r>
      <w:r>
        <w:rPr>
          <w:rFonts w:ascii="Times New Roman" w:hAnsi="Times New Roman" w:cs="Times New Roman"/>
          <w:sz w:val="28"/>
          <w:szCs w:val="28"/>
        </w:rPr>
        <w:t xml:space="preserve"> классе по русскому языку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усанино</w:t>
      </w:r>
      <w:proofErr w:type="spellEnd"/>
    </w:p>
    <w:p w:rsidR="00616445" w:rsidRPr="00616445" w:rsidRDefault="00616445" w:rsidP="00616445">
      <w:pPr>
        <w:rPr>
          <w:rFonts w:ascii="Times New Roman" w:hAnsi="Times New Roman" w:cs="Times New Roman"/>
          <w:sz w:val="24"/>
          <w:szCs w:val="24"/>
        </w:rPr>
      </w:pPr>
      <w:r w:rsidRPr="00616445">
        <w:rPr>
          <w:rFonts w:ascii="Times New Roman" w:hAnsi="Times New Roman" w:cs="Times New Roman"/>
          <w:sz w:val="24"/>
          <w:szCs w:val="24"/>
        </w:rPr>
        <w:t>Учитель: Девятаева О.Г.</w:t>
      </w:r>
    </w:p>
    <w:p w:rsidR="00616445" w:rsidRPr="005C2FC9" w:rsidRDefault="00616445" w:rsidP="00616445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Дата: 14.09.2020.</w:t>
      </w:r>
    </w:p>
    <w:p w:rsidR="00616445" w:rsidRPr="005C2FC9" w:rsidRDefault="00616445" w:rsidP="00616445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Количество заданий: 14</w:t>
      </w:r>
    </w:p>
    <w:p w:rsidR="00616445" w:rsidRDefault="00616445" w:rsidP="00616445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- 47</w:t>
      </w:r>
      <w:r w:rsidRPr="005C2FC9">
        <w:rPr>
          <w:rFonts w:ascii="Times New Roman" w:hAnsi="Times New Roman" w:cs="Times New Roman"/>
          <w:sz w:val="24"/>
          <w:szCs w:val="24"/>
        </w:rPr>
        <w:t>.</w:t>
      </w:r>
    </w:p>
    <w:p w:rsidR="00616445" w:rsidRDefault="00616445" w:rsidP="006164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учеников: 4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0"/>
        <w:gridCol w:w="570"/>
      </w:tblGrid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 xml:space="preserve">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2K1. Проводить морфемный и словообразовательный анализы слов;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2K2. Проводить морфемный и словообразовательный анализы слов;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2K3. Проводить морфемный и словообразовательный анализы слов;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2K4. Проводить морфемный и словообразовательный анализы слов;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морфологический анализ слова;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проводить синтаксический анализ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5. Владеть орфоэпическими нормами русского литературного языка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облюдать основные языковые нормы в устной и письменной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10. Опознавать функционально-смысловые типы речи, представленные в прочитанном тексте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12. Распознавать лексическое значение слова с опорой на указанный в задании контекст</w:t>
            </w:r>
            <w:proofErr w:type="gramStart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13.1.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13.2.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6445" w:rsidRPr="00616445" w:rsidTr="0061644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      </w:r>
            <w:r w:rsidRPr="00616445">
              <w:rPr>
                <w:rFonts w:ascii="Times New Roman" w:hAnsi="Times New Roman" w:cs="Times New Roman"/>
                <w:sz w:val="24"/>
                <w:szCs w:val="24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16445" w:rsidRPr="00616445" w:rsidRDefault="00616445" w:rsidP="0061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445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</w:tbl>
    <w:p w:rsidR="00616445" w:rsidRPr="005C2FC9" w:rsidRDefault="00616445" w:rsidP="00616445">
      <w:pPr>
        <w:rPr>
          <w:rFonts w:ascii="Times New Roman" w:hAnsi="Times New Roman" w:cs="Times New Roman"/>
          <w:sz w:val="24"/>
          <w:szCs w:val="24"/>
        </w:rPr>
      </w:pPr>
    </w:p>
    <w:p w:rsidR="00616445" w:rsidRDefault="00616445" w:rsidP="00616445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hd w:val="clear" w:color="auto" w:fill="FFFFFF"/>
        </w:rPr>
        <w:t>В результате выполнения работы наибольшие затруднение вызвали задания</w:t>
      </w:r>
      <w:r w:rsidR="002C4285">
        <w:rPr>
          <w:color w:val="000000"/>
          <w:shd w:val="clear" w:color="auto" w:fill="FFFFFF"/>
        </w:rPr>
        <w:t xml:space="preserve"> 1К2, 3.2, 7.2, 11.2. С этими заданиями не справился ни один из учащихся.  Проблемы возникли при выполнении заданий </w:t>
      </w:r>
      <w:r w:rsidR="002C4285" w:rsidRPr="00616445">
        <w:rPr>
          <w:rFonts w:ascii="Times New Roman" w:hAnsi="Times New Roman" w:cs="Times New Roman"/>
          <w:sz w:val="24"/>
          <w:szCs w:val="24"/>
        </w:rPr>
        <w:t>2K2. Проводить морфемный и словообразовательный анализы слов</w:t>
      </w:r>
      <w:r w:rsidR="002C428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851"/>
        <w:gridCol w:w="992"/>
        <w:gridCol w:w="1134"/>
        <w:gridCol w:w="992"/>
      </w:tblGrid>
      <w:tr w:rsidR="00780295" w:rsidRPr="008271B3" w:rsidTr="00D568EC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780295" w:rsidRPr="008271B3" w:rsidTr="00D568EC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По журналу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295" w:rsidRPr="008271B3" w:rsidTr="00D568EC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295" w:rsidRPr="008271B3" w:rsidTr="00D568EC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295" w:rsidRPr="008271B3" w:rsidTr="00D568EC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295" w:rsidRPr="008271B3" w:rsidTr="00D568EC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295" w:rsidRPr="008271B3" w:rsidTr="00D568EC">
        <w:trPr>
          <w:trHeight w:val="432"/>
        </w:trPr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0295" w:rsidRPr="008271B3" w:rsidRDefault="00780295" w:rsidP="00D5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0295" w:rsidRDefault="00780295" w:rsidP="00616445">
      <w:pPr>
        <w:rPr>
          <w:rFonts w:ascii="Times New Roman" w:hAnsi="Times New Roman" w:cs="Times New Roman"/>
          <w:sz w:val="28"/>
          <w:szCs w:val="28"/>
        </w:rPr>
      </w:pPr>
    </w:p>
    <w:p w:rsidR="009309C5" w:rsidRDefault="00780295">
      <w:pPr>
        <w:rPr>
          <w:rFonts w:ascii="Times New Roman" w:hAnsi="Times New Roman" w:cs="Times New Roman"/>
          <w:sz w:val="24"/>
          <w:szCs w:val="24"/>
        </w:rPr>
      </w:pPr>
      <w:r w:rsidRPr="008271B3">
        <w:rPr>
          <w:rFonts w:ascii="Times New Roman" w:hAnsi="Times New Roman" w:cs="Times New Roman"/>
          <w:bCs/>
          <w:sz w:val="28"/>
          <w:szCs w:val="28"/>
        </w:rPr>
        <w:t>Выводы</w:t>
      </w:r>
      <w:r w:rsidRPr="004144F0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4144F0">
        <w:rPr>
          <w:rFonts w:ascii="Times New Roman" w:hAnsi="Times New Roman" w:cs="Times New Roman"/>
          <w:sz w:val="24"/>
          <w:szCs w:val="24"/>
        </w:rPr>
        <w:t>По результатам анализа проведенной проверочной ра</w:t>
      </w:r>
      <w:r>
        <w:rPr>
          <w:rFonts w:ascii="Times New Roman" w:hAnsi="Times New Roman" w:cs="Times New Roman"/>
          <w:sz w:val="24"/>
          <w:szCs w:val="24"/>
        </w:rPr>
        <w:t>боты по русскому языку за курс 7</w:t>
      </w:r>
      <w:r w:rsidRPr="004144F0">
        <w:rPr>
          <w:rFonts w:ascii="Times New Roman" w:hAnsi="Times New Roman" w:cs="Times New Roman"/>
          <w:sz w:val="24"/>
          <w:szCs w:val="24"/>
        </w:rPr>
        <w:t xml:space="preserve"> класса можно сделать следующие выводы: материал, прой</w:t>
      </w:r>
      <w:r>
        <w:rPr>
          <w:rFonts w:ascii="Times New Roman" w:hAnsi="Times New Roman" w:cs="Times New Roman"/>
          <w:sz w:val="24"/>
          <w:szCs w:val="24"/>
        </w:rPr>
        <w:t>денный за год, усвоен на</w:t>
      </w:r>
      <w:r w:rsidRPr="004144F0">
        <w:rPr>
          <w:rFonts w:ascii="Times New Roman" w:hAnsi="Times New Roman" w:cs="Times New Roman"/>
          <w:sz w:val="24"/>
          <w:szCs w:val="24"/>
        </w:rPr>
        <w:t xml:space="preserve"> уровне</w:t>
      </w:r>
      <w:r>
        <w:rPr>
          <w:rFonts w:ascii="Times New Roman" w:hAnsi="Times New Roman" w:cs="Times New Roman"/>
          <w:sz w:val="24"/>
          <w:szCs w:val="24"/>
        </w:rPr>
        <w:t xml:space="preserve"> ниже среднего</w:t>
      </w:r>
      <w:r w:rsidRPr="004144F0">
        <w:rPr>
          <w:rFonts w:ascii="Times New Roman" w:hAnsi="Times New Roman" w:cs="Times New Roman"/>
          <w:sz w:val="24"/>
          <w:szCs w:val="24"/>
        </w:rPr>
        <w:t>, это связано с низким уровнем освоения сложных</w:t>
      </w:r>
      <w:r>
        <w:rPr>
          <w:rFonts w:ascii="Times New Roman" w:hAnsi="Times New Roman" w:cs="Times New Roman"/>
          <w:sz w:val="24"/>
          <w:szCs w:val="24"/>
        </w:rPr>
        <w:t xml:space="preserve"> тем по орфографии и пунктуации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3488">
        <w:rPr>
          <w:rFonts w:ascii="Times New Roman" w:hAnsi="Times New Roman" w:cs="Times New Roman"/>
          <w:sz w:val="24"/>
          <w:szCs w:val="24"/>
        </w:rPr>
        <w:t>Учащиеся не соблюдают</w:t>
      </w:r>
      <w:r w:rsidRPr="00616445">
        <w:rPr>
          <w:rFonts w:ascii="Times New Roman" w:hAnsi="Times New Roman" w:cs="Times New Roman"/>
          <w:sz w:val="24"/>
          <w:szCs w:val="24"/>
        </w:rPr>
        <w:t xml:space="preserve"> изученные орфографические и пунктуационные правила при списывании осложненного пропусками орфограмм и </w:t>
      </w:r>
      <w:proofErr w:type="spellStart"/>
      <w:r w:rsidRPr="00616445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16445">
        <w:rPr>
          <w:rFonts w:ascii="Times New Roman" w:hAnsi="Times New Roman" w:cs="Times New Roman"/>
          <w:sz w:val="24"/>
          <w:szCs w:val="24"/>
        </w:rPr>
        <w:t xml:space="preserve"> текста</w:t>
      </w:r>
      <w:r w:rsidR="00923488">
        <w:rPr>
          <w:rFonts w:ascii="Times New Roman" w:hAnsi="Times New Roman" w:cs="Times New Roman"/>
          <w:sz w:val="24"/>
          <w:szCs w:val="24"/>
        </w:rPr>
        <w:t>, не могут  р</w:t>
      </w:r>
      <w:r w:rsidR="00923488" w:rsidRPr="00616445">
        <w:rPr>
          <w:rFonts w:ascii="Times New Roman" w:hAnsi="Times New Roman" w:cs="Times New Roman"/>
          <w:sz w:val="24"/>
          <w:szCs w:val="24"/>
        </w:rPr>
        <w:t>аспознавать производные предлоги в заданных предложениях, отличать их от омонимичных частей речи, правильно писать производные предлоги</w:t>
      </w:r>
      <w:r w:rsidR="00923488">
        <w:rPr>
          <w:rFonts w:ascii="Times New Roman" w:hAnsi="Times New Roman" w:cs="Times New Roman"/>
          <w:sz w:val="24"/>
          <w:szCs w:val="24"/>
        </w:rPr>
        <w:t>;  а</w:t>
      </w:r>
      <w:r w:rsidR="00923488" w:rsidRPr="00616445">
        <w:rPr>
          <w:rFonts w:ascii="Times New Roman" w:hAnsi="Times New Roman" w:cs="Times New Roman"/>
          <w:sz w:val="24"/>
          <w:szCs w:val="24"/>
        </w:rPr>
        <w:t>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</w:t>
      </w:r>
      <w:proofErr w:type="gramEnd"/>
      <w:r w:rsidR="00923488" w:rsidRPr="00616445">
        <w:rPr>
          <w:rFonts w:ascii="Times New Roman" w:hAnsi="Times New Roman" w:cs="Times New Roman"/>
          <w:sz w:val="24"/>
          <w:szCs w:val="24"/>
        </w:rPr>
        <w:t xml:space="preserve">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 w:rsidR="00923488">
        <w:rPr>
          <w:rFonts w:ascii="Times New Roman" w:hAnsi="Times New Roman" w:cs="Times New Roman"/>
          <w:sz w:val="24"/>
          <w:szCs w:val="24"/>
        </w:rPr>
        <w:t>; не владеют</w:t>
      </w:r>
      <w:r w:rsidR="00923488" w:rsidRPr="00616445">
        <w:rPr>
          <w:rFonts w:ascii="Times New Roman" w:hAnsi="Times New Roman" w:cs="Times New Roman"/>
          <w:sz w:val="24"/>
          <w:szCs w:val="24"/>
        </w:rPr>
        <w:t xml:space="preserve"> навыками различных видов чтения (изучающим, ознакомительным, просмотровым) и информационной переработки прочитанного материала</w:t>
      </w:r>
      <w:r w:rsidR="00923488">
        <w:rPr>
          <w:rFonts w:ascii="Times New Roman" w:hAnsi="Times New Roman" w:cs="Times New Roman"/>
          <w:sz w:val="24"/>
          <w:szCs w:val="24"/>
        </w:rPr>
        <w:t>.</w:t>
      </w:r>
    </w:p>
    <w:p w:rsidR="00923488" w:rsidRPr="00616445" w:rsidRDefault="001F61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Предлагаю всем вести подготовку к ВПР по тетрадям под редакцией Сениной Н.А. «Подготовка к ВПР», повторять правила орфографии и пунктуации, изученные ранее, уделить больше времени производным предлогам и омонимичным им частям речи, </w:t>
      </w:r>
      <w:r w:rsidRPr="00616445">
        <w:rPr>
          <w:rFonts w:ascii="Times New Roman" w:hAnsi="Times New Roman" w:cs="Times New Roman"/>
          <w:sz w:val="24"/>
          <w:szCs w:val="24"/>
        </w:rPr>
        <w:t>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  <w:r w:rsidR="00DF69ED">
        <w:rPr>
          <w:rFonts w:ascii="Times New Roman" w:hAnsi="Times New Roman" w:cs="Times New Roman"/>
          <w:sz w:val="24"/>
          <w:szCs w:val="24"/>
        </w:rPr>
        <w:t xml:space="preserve">, на каждом уроке проводить различные виды разборов (морфемный, </w:t>
      </w:r>
      <w:r w:rsidR="00DF69ED" w:rsidRPr="00616445">
        <w:rPr>
          <w:rFonts w:ascii="Times New Roman" w:hAnsi="Times New Roman" w:cs="Times New Roman"/>
          <w:sz w:val="24"/>
          <w:szCs w:val="24"/>
        </w:rPr>
        <w:t>словообразовательный</w:t>
      </w:r>
      <w:r w:rsidR="00DF69ED">
        <w:rPr>
          <w:rFonts w:ascii="Times New Roman" w:hAnsi="Times New Roman" w:cs="Times New Roman"/>
          <w:sz w:val="24"/>
          <w:szCs w:val="24"/>
        </w:rPr>
        <w:t>, синтаксический).</w:t>
      </w:r>
      <w:bookmarkStart w:id="0" w:name="_GoBack"/>
      <w:bookmarkEnd w:id="0"/>
      <w:proofErr w:type="gramEnd"/>
    </w:p>
    <w:sectPr w:rsidR="00923488" w:rsidRPr="00616445" w:rsidSect="006164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45"/>
    <w:rsid w:val="001F612F"/>
    <w:rsid w:val="002C4285"/>
    <w:rsid w:val="00616445"/>
    <w:rsid w:val="00780295"/>
    <w:rsid w:val="00923488"/>
    <w:rsid w:val="009309C5"/>
    <w:rsid w:val="00D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2021-02-17T00:46:00Z</dcterms:created>
  <dcterms:modified xsi:type="dcterms:W3CDTF">2021-02-17T01:40:00Z</dcterms:modified>
</cp:coreProperties>
</file>