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D7" w:rsidRPr="00982A72" w:rsidRDefault="00C830D7" w:rsidP="00C83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72">
        <w:rPr>
          <w:rFonts w:ascii="Times New Roman" w:hAnsi="Times New Roman" w:cs="Times New Roman"/>
          <w:b/>
          <w:sz w:val="28"/>
          <w:szCs w:val="28"/>
        </w:rPr>
        <w:t>Региональный проект «Успех каждого ребенка»</w:t>
      </w:r>
    </w:p>
    <w:p w:rsidR="000445D8" w:rsidRDefault="003A3ECA" w:rsidP="00C8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3ECA">
        <w:rPr>
          <w:rFonts w:ascii="Times New Roman" w:hAnsi="Times New Roman" w:cs="Times New Roman"/>
          <w:sz w:val="28"/>
          <w:szCs w:val="28"/>
        </w:rPr>
        <w:t xml:space="preserve"> соответствии с обязательствами, установленными  Соглашениями о реализации на территории Хабаровского края регионального проекта «Успех каждого ребёнка»,  в рамках национального проекта "Образование"  от 28 июня 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ECA">
        <w:rPr>
          <w:rFonts w:ascii="Times New Roman" w:hAnsi="Times New Roman" w:cs="Times New Roman"/>
          <w:sz w:val="28"/>
          <w:szCs w:val="28"/>
        </w:rPr>
        <w:t xml:space="preserve"> произведён  расчет  показателя доли детей в возрасте от 5 до 18 лет, охваченных</w:t>
      </w:r>
      <w:r w:rsidR="000445D8">
        <w:rPr>
          <w:rFonts w:ascii="Times New Roman" w:hAnsi="Times New Roman" w:cs="Times New Roman"/>
          <w:sz w:val="28"/>
          <w:szCs w:val="28"/>
        </w:rPr>
        <w:t xml:space="preserve"> персонифицированным </w:t>
      </w:r>
      <w:r w:rsidRPr="003A3ECA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  за 2020 год</w:t>
      </w:r>
      <w:r w:rsidR="000445D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5D8">
        <w:rPr>
          <w:rFonts w:ascii="Times New Roman" w:hAnsi="Times New Roman" w:cs="Times New Roman"/>
          <w:sz w:val="28"/>
          <w:szCs w:val="28"/>
        </w:rPr>
        <w:t xml:space="preserve">Расчёт показателя доли детей   составил 31,2%. </w:t>
      </w:r>
    </w:p>
    <w:p w:rsidR="00C830D7" w:rsidRPr="0034749B" w:rsidRDefault="00C830D7" w:rsidP="00C8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49B">
        <w:rPr>
          <w:rFonts w:ascii="Times New Roman" w:hAnsi="Times New Roman" w:cs="Times New Roman"/>
          <w:sz w:val="28"/>
          <w:szCs w:val="28"/>
        </w:rPr>
        <w:t xml:space="preserve"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1 сентября 2019 года сертификаты предоставляют детям возможность выбирать и записываться, в том числе с помощью навигатора дополнительного образования, в кружки и секции муниципальных организаций. </w:t>
      </w:r>
    </w:p>
    <w:p w:rsidR="00C830D7" w:rsidRPr="0034749B" w:rsidRDefault="00C830D7" w:rsidP="00C8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49B">
        <w:rPr>
          <w:rFonts w:ascii="Times New Roman" w:hAnsi="Times New Roman" w:cs="Times New Roman"/>
          <w:sz w:val="28"/>
          <w:szCs w:val="28"/>
        </w:rPr>
        <w:t>На сегодняшний день на Портале персонифицированного дополнительного обра</w:t>
      </w:r>
      <w:r w:rsidR="00A936AE">
        <w:rPr>
          <w:rFonts w:ascii="Times New Roman" w:hAnsi="Times New Roman" w:cs="Times New Roman"/>
          <w:sz w:val="28"/>
          <w:szCs w:val="28"/>
        </w:rPr>
        <w:t>зования Хабаровского края,  2115 выданных сертификатов(72,4</w:t>
      </w:r>
      <w:r w:rsidRPr="0034749B">
        <w:rPr>
          <w:rFonts w:ascii="Times New Roman" w:hAnsi="Times New Roman" w:cs="Times New Roman"/>
          <w:sz w:val="28"/>
          <w:szCs w:val="28"/>
        </w:rPr>
        <w:t>%). Количество сертификатов, используемых в настоящий момент для</w:t>
      </w:r>
      <w:r w:rsidR="00A936AE">
        <w:rPr>
          <w:rFonts w:ascii="Times New Roman" w:hAnsi="Times New Roman" w:cs="Times New Roman"/>
          <w:sz w:val="28"/>
          <w:szCs w:val="28"/>
        </w:rPr>
        <w:t xml:space="preserve"> обучения (реальный охват) –1054 (49,8</w:t>
      </w:r>
      <w:r w:rsidRPr="0034749B">
        <w:rPr>
          <w:rFonts w:ascii="Times New Roman" w:hAnsi="Times New Roman" w:cs="Times New Roman"/>
          <w:sz w:val="28"/>
          <w:szCs w:val="28"/>
        </w:rPr>
        <w:t xml:space="preserve"> %). Количество детей обучающихся по одной образовательной программе с использова</w:t>
      </w:r>
      <w:r w:rsidR="00A936AE">
        <w:rPr>
          <w:rFonts w:ascii="Times New Roman" w:hAnsi="Times New Roman" w:cs="Times New Roman"/>
          <w:sz w:val="28"/>
          <w:szCs w:val="28"/>
        </w:rPr>
        <w:t>нием выданных сертификатов – 751 (35,5</w:t>
      </w:r>
      <w:r w:rsidRPr="0034749B">
        <w:rPr>
          <w:rFonts w:ascii="Times New Roman" w:hAnsi="Times New Roman" w:cs="Times New Roman"/>
          <w:sz w:val="28"/>
          <w:szCs w:val="28"/>
        </w:rPr>
        <w:t>%). Количество детей обучающихся по двум образовательным программам с использова</w:t>
      </w:r>
      <w:r w:rsidR="00A936AE">
        <w:rPr>
          <w:rFonts w:ascii="Times New Roman" w:hAnsi="Times New Roman" w:cs="Times New Roman"/>
          <w:sz w:val="28"/>
          <w:szCs w:val="28"/>
        </w:rPr>
        <w:t>нием выданных сертификатов – 197 (9,3</w:t>
      </w:r>
      <w:r w:rsidRPr="0034749B">
        <w:rPr>
          <w:rFonts w:ascii="Times New Roman" w:hAnsi="Times New Roman" w:cs="Times New Roman"/>
          <w:sz w:val="28"/>
          <w:szCs w:val="28"/>
        </w:rPr>
        <w:t>%). Количество детей обучающихся по трем и более образовательным программам с использова</w:t>
      </w:r>
      <w:r w:rsidR="00A936AE">
        <w:rPr>
          <w:rFonts w:ascii="Times New Roman" w:hAnsi="Times New Roman" w:cs="Times New Roman"/>
          <w:sz w:val="28"/>
          <w:szCs w:val="28"/>
        </w:rPr>
        <w:t xml:space="preserve">нием выданных сертификатов – 106 (5 </w:t>
      </w:r>
      <w:r w:rsidRPr="0034749B">
        <w:rPr>
          <w:rFonts w:ascii="Times New Roman" w:hAnsi="Times New Roman" w:cs="Times New Roman"/>
          <w:sz w:val="28"/>
          <w:szCs w:val="28"/>
        </w:rPr>
        <w:t>%).</w:t>
      </w:r>
    </w:p>
    <w:p w:rsidR="00C830D7" w:rsidRPr="0034749B" w:rsidRDefault="00C830D7" w:rsidP="00C83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49B">
        <w:rPr>
          <w:rFonts w:ascii="Times New Roman" w:hAnsi="Times New Roman" w:cs="Times New Roman"/>
          <w:sz w:val="28"/>
          <w:szCs w:val="28"/>
        </w:rPr>
        <w:t>На данный момент на портале персонифицированного дополнительного</w:t>
      </w:r>
      <w:r w:rsidR="008E0361">
        <w:rPr>
          <w:rFonts w:ascii="Times New Roman" w:hAnsi="Times New Roman" w:cs="Times New Roman"/>
          <w:sz w:val="28"/>
          <w:szCs w:val="28"/>
        </w:rPr>
        <w:t xml:space="preserve"> образования зарегистрировано 20</w:t>
      </w:r>
      <w:r w:rsidRPr="0034749B">
        <w:rPr>
          <w:rFonts w:ascii="Times New Roman" w:hAnsi="Times New Roman" w:cs="Times New Roman"/>
          <w:sz w:val="28"/>
          <w:szCs w:val="28"/>
        </w:rPr>
        <w:t xml:space="preserve"> организаций: 2 организации дополнительного образования по отрасли культуры (МБУ ДО «Булавинская школа искусств»,</w:t>
      </w:r>
      <w:r w:rsidR="00370E9E">
        <w:rPr>
          <w:rFonts w:ascii="Times New Roman" w:hAnsi="Times New Roman" w:cs="Times New Roman"/>
          <w:sz w:val="28"/>
          <w:szCs w:val="28"/>
        </w:rPr>
        <w:t xml:space="preserve"> МБУ ДО «Музыкальная школа»), 18</w:t>
      </w:r>
      <w:r w:rsidRPr="0034749B">
        <w:rPr>
          <w:rFonts w:ascii="Times New Roman" w:hAnsi="Times New Roman" w:cs="Times New Roman"/>
          <w:sz w:val="28"/>
          <w:szCs w:val="28"/>
        </w:rPr>
        <w:t xml:space="preserve"> организаций по отрасли образование (МБУ ДО «Центр внешкольной работы» с. Богородское, МБОУ СОШ п. Де-Кастри, МБОУ СОШ п. Быстринск, МБОУ НШДС с. Калиновка,</w:t>
      </w:r>
      <w:r w:rsidR="008E0361">
        <w:rPr>
          <w:rFonts w:ascii="Times New Roman" w:hAnsi="Times New Roman" w:cs="Times New Roman"/>
          <w:sz w:val="28"/>
          <w:szCs w:val="28"/>
        </w:rPr>
        <w:t xml:space="preserve"> МБОУ СОШ с. Большие Санники,</w:t>
      </w:r>
      <w:r w:rsidRPr="0034749B">
        <w:rPr>
          <w:rFonts w:ascii="Times New Roman" w:hAnsi="Times New Roman" w:cs="Times New Roman"/>
          <w:sz w:val="28"/>
          <w:szCs w:val="28"/>
        </w:rPr>
        <w:t xml:space="preserve"> МБОУ НШДС с. Решающий</w:t>
      </w:r>
      <w:proofErr w:type="gramEnd"/>
      <w:r w:rsidRPr="0034749B">
        <w:rPr>
          <w:rFonts w:ascii="Times New Roman" w:hAnsi="Times New Roman" w:cs="Times New Roman"/>
          <w:sz w:val="28"/>
          <w:szCs w:val="28"/>
        </w:rPr>
        <w:t xml:space="preserve">, МБОУ СОШ п. Циммермановка, МБОУ СОШ с. Солонцы, МБОУ СОШ с. Киселевка, МБОУ СОШ с. Сусанино, МБОУ СОШ </w:t>
      </w:r>
      <w:proofErr w:type="gramStart"/>
      <w:r w:rsidRPr="003474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749B">
        <w:rPr>
          <w:rFonts w:ascii="Times New Roman" w:hAnsi="Times New Roman" w:cs="Times New Roman"/>
          <w:sz w:val="28"/>
          <w:szCs w:val="28"/>
        </w:rPr>
        <w:t xml:space="preserve">. Дуди, МБОУ СОШ </w:t>
      </w:r>
      <w:proofErr w:type="gramStart"/>
      <w:r w:rsidRPr="003474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749B">
        <w:rPr>
          <w:rFonts w:ascii="Times New Roman" w:hAnsi="Times New Roman" w:cs="Times New Roman"/>
          <w:sz w:val="28"/>
          <w:szCs w:val="28"/>
        </w:rPr>
        <w:t>. Булава, МБОУ СОШ с. Богородское, МБОУ СОШ с. Софийск, МБОУ детский сад № 17 п. Де-Кастри, МБОУ ООШ с. Савинское, МБОУ СОШ Мариинского СП, МБОУ С</w:t>
      </w:r>
      <w:r w:rsidR="008E0361">
        <w:rPr>
          <w:rFonts w:ascii="Times New Roman" w:hAnsi="Times New Roman" w:cs="Times New Roman"/>
          <w:sz w:val="28"/>
          <w:szCs w:val="28"/>
        </w:rPr>
        <w:t xml:space="preserve">ОШ п. Тыр). </w:t>
      </w:r>
      <w:proofErr w:type="gramStart"/>
      <w:r w:rsidR="008E0361">
        <w:rPr>
          <w:rFonts w:ascii="Times New Roman" w:hAnsi="Times New Roman" w:cs="Times New Roman"/>
          <w:sz w:val="28"/>
          <w:szCs w:val="28"/>
        </w:rPr>
        <w:t>Зарегистрировано 147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образования, 6 направленн</w:t>
      </w:r>
      <w:r w:rsidR="00145BA2">
        <w:rPr>
          <w:rFonts w:ascii="Times New Roman" w:hAnsi="Times New Roman" w:cs="Times New Roman"/>
          <w:sz w:val="28"/>
          <w:szCs w:val="28"/>
        </w:rPr>
        <w:t>остей: социальная гуманитарная направленность: 20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программ; туристско-краеведческая направл</w:t>
      </w:r>
      <w:r w:rsidR="00145BA2">
        <w:rPr>
          <w:rFonts w:ascii="Times New Roman" w:hAnsi="Times New Roman" w:cs="Times New Roman"/>
          <w:sz w:val="28"/>
          <w:szCs w:val="28"/>
        </w:rPr>
        <w:t>енность: 4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45BA2">
        <w:rPr>
          <w:rFonts w:ascii="Times New Roman" w:hAnsi="Times New Roman" w:cs="Times New Roman"/>
          <w:sz w:val="28"/>
          <w:szCs w:val="28"/>
        </w:rPr>
        <w:t>ы, техническая направленность:12 программ</w:t>
      </w:r>
      <w:r w:rsidRPr="0034749B">
        <w:rPr>
          <w:rFonts w:ascii="Times New Roman" w:hAnsi="Times New Roman" w:cs="Times New Roman"/>
          <w:sz w:val="28"/>
          <w:szCs w:val="28"/>
        </w:rPr>
        <w:t>; физкультур</w:t>
      </w:r>
      <w:r w:rsidR="00145BA2">
        <w:rPr>
          <w:rFonts w:ascii="Times New Roman" w:hAnsi="Times New Roman" w:cs="Times New Roman"/>
          <w:sz w:val="28"/>
          <w:szCs w:val="28"/>
        </w:rPr>
        <w:t>но-спортивная направленность: 42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45BA2">
        <w:rPr>
          <w:rFonts w:ascii="Times New Roman" w:hAnsi="Times New Roman" w:cs="Times New Roman"/>
          <w:sz w:val="28"/>
          <w:szCs w:val="28"/>
        </w:rPr>
        <w:t>ы</w:t>
      </w:r>
      <w:r w:rsidRPr="0034749B">
        <w:rPr>
          <w:rFonts w:ascii="Times New Roman" w:hAnsi="Times New Roman" w:cs="Times New Roman"/>
          <w:sz w:val="28"/>
          <w:szCs w:val="28"/>
        </w:rPr>
        <w:t>; х</w:t>
      </w:r>
      <w:r w:rsidR="00145BA2">
        <w:rPr>
          <w:rFonts w:ascii="Times New Roman" w:hAnsi="Times New Roman" w:cs="Times New Roman"/>
          <w:sz w:val="28"/>
          <w:szCs w:val="28"/>
        </w:rPr>
        <w:t>удожественная направленность: 61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45BA2">
        <w:rPr>
          <w:rFonts w:ascii="Times New Roman" w:hAnsi="Times New Roman" w:cs="Times New Roman"/>
          <w:sz w:val="28"/>
          <w:szCs w:val="28"/>
        </w:rPr>
        <w:t>а</w:t>
      </w:r>
      <w:r w:rsidRPr="0034749B">
        <w:rPr>
          <w:rFonts w:ascii="Times New Roman" w:hAnsi="Times New Roman" w:cs="Times New Roman"/>
          <w:sz w:val="28"/>
          <w:szCs w:val="28"/>
        </w:rPr>
        <w:t>; есте</w:t>
      </w:r>
      <w:r w:rsidR="00145BA2">
        <w:rPr>
          <w:rFonts w:ascii="Times New Roman" w:hAnsi="Times New Roman" w:cs="Times New Roman"/>
          <w:sz w:val="28"/>
          <w:szCs w:val="28"/>
        </w:rPr>
        <w:t>ственнонаучная направленность: 8</w:t>
      </w:r>
      <w:r w:rsidRPr="0034749B">
        <w:rPr>
          <w:rFonts w:ascii="Times New Roman" w:hAnsi="Times New Roman" w:cs="Times New Roman"/>
          <w:sz w:val="28"/>
          <w:szCs w:val="28"/>
        </w:rPr>
        <w:t xml:space="preserve"> программ.</w:t>
      </w:r>
      <w:proofErr w:type="gramEnd"/>
    </w:p>
    <w:p w:rsidR="00C830D7" w:rsidRDefault="00370E9E" w:rsidP="00370E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3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CEE" w:rsidRDefault="009B6CEE"/>
    <w:sectPr w:rsidR="009B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1F"/>
    <w:rsid w:val="000445D8"/>
    <w:rsid w:val="00145BA2"/>
    <w:rsid w:val="00370E9E"/>
    <w:rsid w:val="003A3ECA"/>
    <w:rsid w:val="003F301F"/>
    <w:rsid w:val="008E0361"/>
    <w:rsid w:val="009B6CEE"/>
    <w:rsid w:val="009D787C"/>
    <w:rsid w:val="00A936AE"/>
    <w:rsid w:val="00C830D7"/>
    <w:rsid w:val="00D66C51"/>
    <w:rsid w:val="00F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Александра Николаевна Полторецкая</cp:lastModifiedBy>
  <cp:revision>7</cp:revision>
  <dcterms:created xsi:type="dcterms:W3CDTF">2021-01-18T02:29:00Z</dcterms:created>
  <dcterms:modified xsi:type="dcterms:W3CDTF">2021-01-19T01:42:00Z</dcterms:modified>
</cp:coreProperties>
</file>