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С </w:t>
      </w:r>
      <w:proofErr w:type="gramStart"/>
      <w:r w:rsidRPr="006A4FF0">
        <w:rPr>
          <w:b/>
          <w:sz w:val="28"/>
          <w:szCs w:val="28"/>
        </w:rPr>
        <w:t>П</w:t>
      </w:r>
      <w:proofErr w:type="gramEnd"/>
      <w:r w:rsidRPr="006A4FF0">
        <w:rPr>
          <w:b/>
          <w:sz w:val="28"/>
          <w:szCs w:val="28"/>
        </w:rPr>
        <w:t xml:space="preserve"> Р А В К А</w:t>
      </w:r>
    </w:p>
    <w:p w:rsidR="006A4FF0" w:rsidRPr="006A4FF0" w:rsidRDefault="006A4FF0" w:rsidP="00CA71A8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о </w:t>
      </w:r>
      <w:r w:rsidR="00AE4EE8">
        <w:rPr>
          <w:b/>
          <w:sz w:val="28"/>
          <w:szCs w:val="28"/>
        </w:rPr>
        <w:t>проведении мониторинга</w:t>
      </w:r>
      <w:r w:rsidR="00277642">
        <w:rPr>
          <w:b/>
          <w:sz w:val="28"/>
          <w:szCs w:val="28"/>
        </w:rPr>
        <w:t xml:space="preserve"> </w:t>
      </w:r>
      <w:bookmarkStart w:id="0" w:name="_GoBack"/>
      <w:bookmarkEnd w:id="0"/>
      <w:r w:rsidR="00CA71A8" w:rsidRPr="00CA71A8">
        <w:rPr>
          <w:b/>
          <w:sz w:val="28"/>
          <w:szCs w:val="28"/>
        </w:rPr>
        <w:t>уровня реализации требований ФГОС</w:t>
      </w:r>
      <w:r w:rsidR="00214DA9">
        <w:rPr>
          <w:b/>
          <w:sz w:val="28"/>
          <w:szCs w:val="28"/>
        </w:rPr>
        <w:t xml:space="preserve"> </w:t>
      </w:r>
      <w:r w:rsidR="006D1FBE">
        <w:rPr>
          <w:b/>
          <w:sz w:val="28"/>
          <w:szCs w:val="28"/>
        </w:rPr>
        <w:t>в МБДОУ детском саду с. С</w:t>
      </w:r>
      <w:r w:rsidR="001815BB">
        <w:rPr>
          <w:b/>
          <w:sz w:val="28"/>
          <w:szCs w:val="28"/>
        </w:rPr>
        <w:t>олонцы</w:t>
      </w:r>
      <w:r w:rsidR="006D1FBE">
        <w:rPr>
          <w:b/>
          <w:sz w:val="28"/>
          <w:szCs w:val="28"/>
        </w:rPr>
        <w:t xml:space="preserve">  </w:t>
      </w:r>
      <w:r w:rsidRPr="006A4FF0">
        <w:rPr>
          <w:b/>
          <w:sz w:val="28"/>
          <w:szCs w:val="28"/>
        </w:rPr>
        <w:t>Ульчского муниципального района Хабаровского края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</w:p>
    <w:p w:rsidR="006A4FF0" w:rsidRPr="006A4FF0" w:rsidRDefault="001815BB" w:rsidP="006A4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B93CDD">
        <w:rPr>
          <w:b/>
          <w:sz w:val="28"/>
          <w:szCs w:val="28"/>
        </w:rPr>
        <w:t xml:space="preserve"> марта</w:t>
      </w:r>
      <w:r w:rsidR="00904E20">
        <w:rPr>
          <w:b/>
          <w:sz w:val="28"/>
          <w:szCs w:val="28"/>
        </w:rPr>
        <w:t xml:space="preserve">  </w:t>
      </w:r>
      <w:r w:rsidR="00B93CDD">
        <w:rPr>
          <w:b/>
          <w:sz w:val="28"/>
          <w:szCs w:val="28"/>
        </w:rPr>
        <w:t>2019</w:t>
      </w:r>
      <w:r w:rsidR="006A4FF0" w:rsidRPr="006A4FF0">
        <w:rPr>
          <w:b/>
          <w:sz w:val="28"/>
          <w:szCs w:val="28"/>
        </w:rPr>
        <w:t>г.</w:t>
      </w:r>
    </w:p>
    <w:p w:rsidR="006A4FF0" w:rsidRPr="006A4FF0" w:rsidRDefault="006A4FF0" w:rsidP="006A4FF0">
      <w:pPr>
        <w:jc w:val="both"/>
        <w:rPr>
          <w:b/>
          <w:sz w:val="28"/>
          <w:szCs w:val="28"/>
        </w:rPr>
      </w:pPr>
    </w:p>
    <w:p w:rsidR="00141C00" w:rsidRPr="002B27CD" w:rsidRDefault="00AE4EE8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F81D00">
        <w:rPr>
          <w:sz w:val="28"/>
          <w:szCs w:val="28"/>
        </w:rPr>
        <w:t>плана – графика</w:t>
      </w:r>
      <w:r w:rsidR="00F859B4">
        <w:rPr>
          <w:sz w:val="28"/>
          <w:szCs w:val="28"/>
        </w:rPr>
        <w:t xml:space="preserve"> проведения </w:t>
      </w:r>
      <w:r w:rsidR="00F81D00">
        <w:rPr>
          <w:sz w:val="28"/>
          <w:szCs w:val="28"/>
        </w:rPr>
        <w:t xml:space="preserve">проверок деятельности ОО, осуществляемых комитетом по образованию администрации Ульчского </w:t>
      </w:r>
      <w:proofErr w:type="gramStart"/>
      <w:r w:rsidR="00F81D00">
        <w:rPr>
          <w:sz w:val="28"/>
          <w:szCs w:val="28"/>
        </w:rPr>
        <w:t xml:space="preserve">района, утверждённого приказом от 07.11.2018 года № 149 </w:t>
      </w:r>
      <w:r w:rsidR="005836B7">
        <w:rPr>
          <w:sz w:val="28"/>
          <w:szCs w:val="28"/>
        </w:rPr>
        <w:t>проводился</w:t>
      </w:r>
      <w:proofErr w:type="gramEnd"/>
      <w:r w:rsidR="005836B7">
        <w:rPr>
          <w:sz w:val="28"/>
          <w:szCs w:val="28"/>
        </w:rPr>
        <w:t xml:space="preserve"> мониторинг </w:t>
      </w:r>
      <w:r w:rsidR="00F81D00">
        <w:rPr>
          <w:sz w:val="28"/>
          <w:szCs w:val="28"/>
        </w:rPr>
        <w:t xml:space="preserve">уровня реализации требований </w:t>
      </w:r>
      <w:r w:rsidR="00CA71A8" w:rsidRPr="00CA71A8">
        <w:rPr>
          <w:sz w:val="28"/>
          <w:szCs w:val="28"/>
        </w:rPr>
        <w:t>ФГОС</w:t>
      </w:r>
      <w:r w:rsidR="006D1FBE">
        <w:rPr>
          <w:sz w:val="28"/>
          <w:szCs w:val="28"/>
        </w:rPr>
        <w:t xml:space="preserve"> в ОО с. Солонцы</w:t>
      </w:r>
      <w:r w:rsidR="00B93CDD">
        <w:rPr>
          <w:sz w:val="28"/>
          <w:szCs w:val="28"/>
        </w:rPr>
        <w:t xml:space="preserve"> </w:t>
      </w:r>
      <w:r w:rsidR="00141C00">
        <w:rPr>
          <w:sz w:val="28"/>
          <w:szCs w:val="28"/>
        </w:rPr>
        <w:t>по реализуемым образовательным программам дошкольного, начального общего, основного общего образования.</w:t>
      </w:r>
    </w:p>
    <w:p w:rsidR="002B27CD" w:rsidRDefault="002F35C7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</w:t>
      </w:r>
      <w:r w:rsidR="001815BB">
        <w:rPr>
          <w:sz w:val="28"/>
          <w:szCs w:val="28"/>
        </w:rPr>
        <w:t xml:space="preserve"> функционируе</w:t>
      </w:r>
      <w:r w:rsidR="008A1CD3" w:rsidRPr="002B27CD">
        <w:rPr>
          <w:sz w:val="28"/>
          <w:szCs w:val="28"/>
        </w:rPr>
        <w:t xml:space="preserve">т </w:t>
      </w:r>
      <w:r w:rsidR="001815B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815BB">
        <w:rPr>
          <w:sz w:val="28"/>
          <w:szCs w:val="28"/>
        </w:rPr>
        <w:t xml:space="preserve">разновозрастная </w:t>
      </w:r>
      <w:r w:rsidR="008A1CD3" w:rsidRPr="002B27CD">
        <w:rPr>
          <w:sz w:val="28"/>
          <w:szCs w:val="28"/>
        </w:rPr>
        <w:t>групп</w:t>
      </w:r>
      <w:r w:rsidR="001815BB">
        <w:rPr>
          <w:sz w:val="28"/>
          <w:szCs w:val="28"/>
        </w:rPr>
        <w:t>а (2-8 лет).</w:t>
      </w:r>
      <w:r w:rsidR="006D1FBE">
        <w:rPr>
          <w:sz w:val="28"/>
          <w:szCs w:val="28"/>
        </w:rPr>
        <w:t xml:space="preserve"> </w:t>
      </w:r>
      <w:r w:rsidR="002B27CD">
        <w:rPr>
          <w:sz w:val="28"/>
          <w:szCs w:val="28"/>
        </w:rPr>
        <w:t>Спи</w:t>
      </w:r>
      <w:r w:rsidR="002C6BC6">
        <w:rPr>
          <w:sz w:val="28"/>
          <w:szCs w:val="28"/>
        </w:rPr>
        <w:t xml:space="preserve">сочный состав детей в ДОУ </w:t>
      </w:r>
      <w:r w:rsidR="000609EC">
        <w:rPr>
          <w:sz w:val="28"/>
          <w:szCs w:val="28"/>
        </w:rPr>
        <w:t>–</w:t>
      </w:r>
      <w:r w:rsidR="001815BB">
        <w:rPr>
          <w:sz w:val="28"/>
          <w:szCs w:val="28"/>
        </w:rPr>
        <w:t>15</w:t>
      </w:r>
      <w:r w:rsidR="00D0345B">
        <w:rPr>
          <w:sz w:val="28"/>
          <w:szCs w:val="28"/>
        </w:rPr>
        <w:t xml:space="preserve">детей. </w:t>
      </w:r>
    </w:p>
    <w:p w:rsidR="006F6BC0" w:rsidRDefault="006F6BC0" w:rsidP="004F115E">
      <w:pPr>
        <w:jc w:val="both"/>
        <w:rPr>
          <w:sz w:val="28"/>
          <w:szCs w:val="28"/>
        </w:rPr>
      </w:pPr>
    </w:p>
    <w:p w:rsidR="006F6BC0" w:rsidRPr="006F6BC0" w:rsidRDefault="006F6BC0" w:rsidP="00FE14E1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6F6BC0">
        <w:rPr>
          <w:b/>
          <w:i/>
          <w:sz w:val="28"/>
          <w:szCs w:val="28"/>
        </w:rPr>
        <w:t>Мониторинг кадровых условий</w:t>
      </w:r>
      <w:r w:rsidR="00B45101">
        <w:rPr>
          <w:b/>
          <w:i/>
          <w:sz w:val="28"/>
          <w:szCs w:val="28"/>
        </w:rPr>
        <w:t>.</w:t>
      </w:r>
    </w:p>
    <w:p w:rsidR="002B27CD" w:rsidRDefault="002B27CD" w:rsidP="004F115E">
      <w:pPr>
        <w:jc w:val="both"/>
      </w:pPr>
    </w:p>
    <w:p w:rsidR="00784C8F" w:rsidRDefault="008A1CD3" w:rsidP="004F115E">
      <w:pPr>
        <w:jc w:val="both"/>
        <w:rPr>
          <w:sz w:val="28"/>
          <w:szCs w:val="28"/>
        </w:rPr>
      </w:pPr>
      <w:r w:rsidRPr="00432E7F">
        <w:rPr>
          <w:sz w:val="28"/>
          <w:szCs w:val="28"/>
        </w:rPr>
        <w:t xml:space="preserve">В образовательном учреждении </w:t>
      </w:r>
      <w:r w:rsidR="00381AB3">
        <w:rPr>
          <w:sz w:val="28"/>
          <w:szCs w:val="28"/>
        </w:rPr>
        <w:t xml:space="preserve">на данный момент   работают </w:t>
      </w:r>
      <w:r w:rsidR="001815BB">
        <w:rPr>
          <w:sz w:val="28"/>
          <w:szCs w:val="28"/>
        </w:rPr>
        <w:t>2</w:t>
      </w:r>
      <w:r w:rsidR="006D1FBE">
        <w:rPr>
          <w:sz w:val="28"/>
          <w:szCs w:val="28"/>
        </w:rPr>
        <w:t xml:space="preserve"> </w:t>
      </w:r>
      <w:r w:rsidR="001815BB">
        <w:rPr>
          <w:sz w:val="28"/>
          <w:szCs w:val="28"/>
        </w:rPr>
        <w:t>воспитателя</w:t>
      </w:r>
      <w:r w:rsidR="002F35C7">
        <w:rPr>
          <w:sz w:val="28"/>
          <w:szCs w:val="28"/>
        </w:rPr>
        <w:t>.  В</w:t>
      </w:r>
      <w:r w:rsidR="00B93CDD">
        <w:rPr>
          <w:sz w:val="28"/>
          <w:szCs w:val="28"/>
        </w:rPr>
        <w:t>оспитател</w:t>
      </w:r>
      <w:r w:rsidR="002F35C7">
        <w:rPr>
          <w:sz w:val="28"/>
          <w:szCs w:val="28"/>
        </w:rPr>
        <w:t xml:space="preserve">и </w:t>
      </w:r>
      <w:r w:rsidR="00B93CDD">
        <w:rPr>
          <w:sz w:val="28"/>
          <w:szCs w:val="28"/>
        </w:rPr>
        <w:t xml:space="preserve">имеют среднее профессиональное </w:t>
      </w:r>
      <w:r w:rsidR="00DA1054" w:rsidRPr="00432E7F">
        <w:rPr>
          <w:sz w:val="28"/>
          <w:szCs w:val="28"/>
        </w:rPr>
        <w:t xml:space="preserve"> образов</w:t>
      </w:r>
      <w:r w:rsidR="002F35C7">
        <w:rPr>
          <w:sz w:val="28"/>
          <w:szCs w:val="28"/>
        </w:rPr>
        <w:t>ание, д</w:t>
      </w:r>
      <w:r w:rsidR="00784C8F" w:rsidRPr="00432E7F">
        <w:rPr>
          <w:sz w:val="28"/>
          <w:szCs w:val="28"/>
        </w:rPr>
        <w:t>ействующие к</w:t>
      </w:r>
      <w:r w:rsidRPr="00432E7F">
        <w:rPr>
          <w:sz w:val="28"/>
          <w:szCs w:val="28"/>
        </w:rPr>
        <w:t>урс</w:t>
      </w:r>
      <w:r w:rsidR="00DA1054" w:rsidRPr="00432E7F">
        <w:rPr>
          <w:sz w:val="28"/>
          <w:szCs w:val="28"/>
        </w:rPr>
        <w:t>ы повышения квалификации</w:t>
      </w:r>
      <w:r w:rsidR="002F35C7">
        <w:rPr>
          <w:sz w:val="28"/>
          <w:szCs w:val="28"/>
        </w:rPr>
        <w:t xml:space="preserve">. </w:t>
      </w:r>
    </w:p>
    <w:p w:rsidR="00784C8F" w:rsidRDefault="00784C8F" w:rsidP="00784C8F">
      <w:pPr>
        <w:jc w:val="both"/>
        <w:rPr>
          <w:i/>
          <w:sz w:val="28"/>
          <w:szCs w:val="28"/>
        </w:rPr>
      </w:pPr>
    </w:p>
    <w:p w:rsidR="00B45101" w:rsidRPr="00962E03" w:rsidRDefault="00B45101" w:rsidP="00962E03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962E03">
        <w:rPr>
          <w:b/>
          <w:i/>
          <w:sz w:val="28"/>
          <w:szCs w:val="28"/>
        </w:rPr>
        <w:t>Организация методического обеспечения образовательного процесса.</w:t>
      </w:r>
    </w:p>
    <w:p w:rsidR="00962E03" w:rsidRPr="00962E03" w:rsidRDefault="00962E03" w:rsidP="00962E03">
      <w:pPr>
        <w:pStyle w:val="a3"/>
        <w:jc w:val="both"/>
        <w:rPr>
          <w:b/>
          <w:sz w:val="28"/>
          <w:szCs w:val="28"/>
        </w:rPr>
      </w:pPr>
    </w:p>
    <w:p w:rsidR="0023509D" w:rsidRPr="00435776" w:rsidRDefault="002F35C7" w:rsidP="00904E20">
      <w:pPr>
        <w:ind w:right="-2"/>
        <w:jc w:val="both"/>
        <w:rPr>
          <w:sz w:val="28"/>
          <w:szCs w:val="28"/>
        </w:rPr>
      </w:pPr>
      <w:r w:rsidRPr="005A444A"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 ООП ДОУ  с. Солонцы    –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особенностей.</w:t>
      </w:r>
    </w:p>
    <w:p w:rsidR="003D5B70" w:rsidRDefault="00A608D6" w:rsidP="000D7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результате мониторинга  </w:t>
      </w:r>
      <w:r w:rsidR="003D5B70">
        <w:rPr>
          <w:sz w:val="28"/>
          <w:szCs w:val="28"/>
        </w:rPr>
        <w:t>ООП ДОО с. Солонцы установлено, что в основных разделах  Программы, имеются недоработанные подразделы.</w:t>
      </w:r>
    </w:p>
    <w:p w:rsidR="00223AE1" w:rsidRDefault="00A36D06" w:rsidP="00904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5B70">
        <w:rPr>
          <w:sz w:val="28"/>
          <w:szCs w:val="28"/>
        </w:rPr>
        <w:t>В целевом разделе Программы в разделе «</w:t>
      </w:r>
      <w:r>
        <w:rPr>
          <w:sz w:val="28"/>
          <w:szCs w:val="28"/>
        </w:rPr>
        <w:t>П</w:t>
      </w:r>
      <w:r w:rsidR="00A608D6">
        <w:rPr>
          <w:sz w:val="28"/>
          <w:szCs w:val="28"/>
        </w:rPr>
        <w:t>едагогическая диагностика</w:t>
      </w:r>
      <w:r w:rsidR="003D5B70">
        <w:rPr>
          <w:sz w:val="28"/>
          <w:szCs w:val="28"/>
        </w:rPr>
        <w:t xml:space="preserve">» </w:t>
      </w:r>
      <w:r w:rsidR="00904E20">
        <w:rPr>
          <w:sz w:val="28"/>
          <w:szCs w:val="28"/>
        </w:rPr>
        <w:t xml:space="preserve">не прописана диагностика индивидуального развития детей при освоении </w:t>
      </w:r>
      <w:r w:rsidR="00E879F9">
        <w:rPr>
          <w:sz w:val="28"/>
          <w:szCs w:val="28"/>
        </w:rPr>
        <w:t xml:space="preserve"> обязательной части Программы</w:t>
      </w:r>
      <w:r w:rsidR="00904E20">
        <w:rPr>
          <w:sz w:val="28"/>
          <w:szCs w:val="28"/>
        </w:rPr>
        <w:t xml:space="preserve"> и части, формируемой участниками образовательных отношений.</w:t>
      </w:r>
    </w:p>
    <w:p w:rsidR="00904E20" w:rsidRDefault="00904E20" w:rsidP="00904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целевом разделе Программы в подразделе «Климатические условия»  незаполненная информация.</w:t>
      </w:r>
    </w:p>
    <w:p w:rsidR="00A36D06" w:rsidRPr="009B0E84" w:rsidRDefault="00904E20" w:rsidP="00223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04E20" w:rsidRDefault="00223AE1" w:rsidP="00904E20">
      <w:pPr>
        <w:tabs>
          <w:tab w:val="left" w:pos="2268"/>
        </w:tabs>
        <w:jc w:val="both"/>
        <w:rPr>
          <w:rFonts w:eastAsia="Calibri"/>
          <w:i/>
          <w:sz w:val="28"/>
          <w:szCs w:val="28"/>
        </w:rPr>
      </w:pPr>
      <w:r w:rsidRPr="00904E20">
        <w:rPr>
          <w:rFonts w:eastAsia="Calibri"/>
          <w:i/>
          <w:sz w:val="28"/>
          <w:szCs w:val="28"/>
        </w:rPr>
        <w:t>Рекомендации:</w:t>
      </w:r>
    </w:p>
    <w:p w:rsidR="00904E20" w:rsidRPr="00904E20" w:rsidRDefault="00904E20" w:rsidP="00904E20">
      <w:pPr>
        <w:jc w:val="both"/>
        <w:rPr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Theme="minorHAnsi"/>
          <w:i/>
          <w:sz w:val="28"/>
          <w:szCs w:val="28"/>
          <w:lang w:eastAsia="en-US"/>
        </w:rPr>
        <w:t xml:space="preserve">- </w:t>
      </w:r>
      <w:r w:rsidRPr="00B327C4">
        <w:rPr>
          <w:rFonts w:eastAsiaTheme="minorHAnsi"/>
          <w:i/>
          <w:sz w:val="28"/>
          <w:szCs w:val="28"/>
          <w:lang w:eastAsia="en-US"/>
        </w:rPr>
        <w:t>Педагогиче</w:t>
      </w:r>
      <w:r>
        <w:rPr>
          <w:rFonts w:eastAsiaTheme="minorHAnsi"/>
          <w:i/>
          <w:sz w:val="28"/>
          <w:szCs w:val="28"/>
          <w:lang w:eastAsia="en-US"/>
        </w:rPr>
        <w:t xml:space="preserve">скому коллективу привести все </w:t>
      </w:r>
      <w:r w:rsidRPr="00B327C4">
        <w:rPr>
          <w:rFonts w:eastAsiaTheme="minorHAnsi"/>
          <w:i/>
          <w:sz w:val="28"/>
          <w:szCs w:val="28"/>
          <w:lang w:eastAsia="en-US"/>
        </w:rPr>
        <w:t>раздел</w:t>
      </w:r>
      <w:r>
        <w:rPr>
          <w:rFonts w:eastAsiaTheme="minorHAnsi"/>
          <w:i/>
          <w:sz w:val="28"/>
          <w:szCs w:val="28"/>
          <w:lang w:eastAsia="en-US"/>
        </w:rPr>
        <w:t xml:space="preserve">ы ООП </w:t>
      </w:r>
      <w:proofErr w:type="gramStart"/>
      <w:r>
        <w:rPr>
          <w:rFonts w:eastAsiaTheme="minorHAnsi"/>
          <w:i/>
          <w:sz w:val="28"/>
          <w:szCs w:val="28"/>
          <w:lang w:eastAsia="en-US"/>
        </w:rPr>
        <w:t>ДО</w:t>
      </w:r>
      <w:proofErr w:type="gramEnd"/>
      <w:r>
        <w:rPr>
          <w:rFonts w:eastAsiaTheme="minorHAnsi"/>
          <w:i/>
          <w:sz w:val="28"/>
          <w:szCs w:val="28"/>
          <w:lang w:eastAsia="en-US"/>
        </w:rPr>
        <w:t xml:space="preserve"> в соответствие </w:t>
      </w:r>
      <w:r w:rsidRPr="00B327C4">
        <w:rPr>
          <w:i/>
          <w:sz w:val="28"/>
          <w:szCs w:val="28"/>
        </w:rPr>
        <w:t xml:space="preserve">с </w:t>
      </w:r>
      <w:r>
        <w:rPr>
          <w:i/>
          <w:sz w:val="28"/>
          <w:szCs w:val="28"/>
        </w:rPr>
        <w:t>содержанием, указанным в оглавлении;</w:t>
      </w:r>
    </w:p>
    <w:p w:rsidR="00904E20" w:rsidRPr="00904E20" w:rsidRDefault="00904E20" w:rsidP="00904E20">
      <w:pPr>
        <w:tabs>
          <w:tab w:val="left" w:pos="2268"/>
        </w:tabs>
        <w:jc w:val="both"/>
        <w:rPr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- </w:t>
      </w:r>
      <w:r w:rsidRPr="00904E20">
        <w:rPr>
          <w:b/>
          <w:bCs/>
          <w:i/>
          <w:sz w:val="28"/>
          <w:szCs w:val="28"/>
        </w:rPr>
        <w:t xml:space="preserve"> Технология педагогической диагностики (мониторинга) индивидуального развития детей в ДОО.</w:t>
      </w:r>
    </w:p>
    <w:p w:rsidR="00904E20" w:rsidRPr="00904E20" w:rsidRDefault="00904E20" w:rsidP="00904E20">
      <w:pPr>
        <w:tabs>
          <w:tab w:val="left" w:pos="2268"/>
        </w:tabs>
        <w:jc w:val="both"/>
        <w:rPr>
          <w:i/>
          <w:sz w:val="28"/>
          <w:szCs w:val="28"/>
        </w:rPr>
      </w:pPr>
      <w:r w:rsidRPr="00904E20">
        <w:rPr>
          <w:i/>
          <w:sz w:val="28"/>
          <w:szCs w:val="28"/>
        </w:rPr>
        <w:t xml:space="preserve">В соответствии с ФГОС </w:t>
      </w:r>
      <w:proofErr w:type="gramStart"/>
      <w:r w:rsidRPr="00904E20">
        <w:rPr>
          <w:i/>
          <w:sz w:val="28"/>
          <w:szCs w:val="28"/>
        </w:rPr>
        <w:t>ДО</w:t>
      </w:r>
      <w:proofErr w:type="gramEnd"/>
      <w:r w:rsidRPr="00904E20">
        <w:rPr>
          <w:i/>
          <w:sz w:val="28"/>
          <w:szCs w:val="28"/>
        </w:rPr>
        <w:t xml:space="preserve"> </w:t>
      </w:r>
      <w:proofErr w:type="gramStart"/>
      <w:r w:rsidRPr="00904E20">
        <w:rPr>
          <w:i/>
          <w:sz w:val="28"/>
          <w:szCs w:val="28"/>
        </w:rPr>
        <w:t>освоение</w:t>
      </w:r>
      <w:proofErr w:type="gramEnd"/>
      <w:r w:rsidRPr="00904E20">
        <w:rPr>
          <w:i/>
          <w:sz w:val="28"/>
          <w:szCs w:val="28"/>
        </w:rPr>
        <w:t xml:space="preserve"> ООП ДОО не должно сопровождаться проведением промежуточных аттестаций и итоговой аттестацией воспитанников. Целевые ориентиры не подлежат </w:t>
      </w:r>
      <w:r w:rsidRPr="00904E20">
        <w:rPr>
          <w:i/>
          <w:sz w:val="28"/>
          <w:szCs w:val="28"/>
        </w:rPr>
        <w:lastRenderedPageBreak/>
        <w:t xml:space="preserve">непосредственной оценке, в т. ч.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904E20">
        <w:rPr>
          <w:i/>
          <w:sz w:val="28"/>
          <w:szCs w:val="28"/>
        </w:rPr>
        <w:t>соответствия</w:t>
      </w:r>
      <w:proofErr w:type="gramEnd"/>
      <w:r w:rsidRPr="00904E20">
        <w:rPr>
          <w:i/>
          <w:sz w:val="28"/>
          <w:szCs w:val="28"/>
        </w:rPr>
        <w:t xml:space="preserve"> установленным требованиям образовательной деятельности и подготовки детей. (ФГОС </w:t>
      </w:r>
      <w:proofErr w:type="gramStart"/>
      <w:r w:rsidRPr="00904E20">
        <w:rPr>
          <w:i/>
          <w:sz w:val="28"/>
          <w:szCs w:val="28"/>
        </w:rPr>
        <w:t>ДО</w:t>
      </w:r>
      <w:proofErr w:type="gramEnd"/>
      <w:r w:rsidRPr="00904E20">
        <w:rPr>
          <w:i/>
          <w:sz w:val="28"/>
          <w:szCs w:val="28"/>
        </w:rPr>
        <w:t xml:space="preserve"> от 17.10.2013 № 1155, п. 4.1, 4.2, 4.3; </w:t>
      </w:r>
      <w:proofErr w:type="gramStart"/>
      <w:r w:rsidRPr="00904E20">
        <w:rPr>
          <w:i/>
          <w:sz w:val="28"/>
          <w:szCs w:val="28"/>
        </w:rPr>
        <w:t>Часть</w:t>
      </w:r>
      <w:proofErr w:type="gramEnd"/>
      <w:r w:rsidRPr="00904E20">
        <w:rPr>
          <w:i/>
          <w:sz w:val="28"/>
          <w:szCs w:val="28"/>
        </w:rPr>
        <w:t xml:space="preserve"> 2 статьи 11; часть 2 статьи 64 федерального закона от 29.12.2012 № 273-ФЗ "Об образовании в Российской Федерации")</w:t>
      </w:r>
    </w:p>
    <w:p w:rsidR="00904E20" w:rsidRPr="00904E20" w:rsidRDefault="00904E20" w:rsidP="00904E20">
      <w:pPr>
        <w:tabs>
          <w:tab w:val="left" w:pos="2268"/>
        </w:tabs>
        <w:jc w:val="both"/>
        <w:rPr>
          <w:i/>
          <w:sz w:val="28"/>
          <w:szCs w:val="28"/>
        </w:rPr>
      </w:pPr>
      <w:r w:rsidRPr="00904E20">
        <w:rPr>
          <w:i/>
          <w:sz w:val="28"/>
          <w:szCs w:val="28"/>
        </w:rPr>
        <w:t>При этом при реализации ООП ДОО может проводиться </w:t>
      </w:r>
      <w:r w:rsidRPr="00904E20">
        <w:rPr>
          <w:b/>
          <w:bCs/>
          <w:i/>
          <w:sz w:val="28"/>
          <w:szCs w:val="28"/>
          <w:u w:val="single"/>
        </w:rPr>
        <w:t>оценка индивидуального развития воспитанников. </w:t>
      </w:r>
      <w:r w:rsidRPr="00904E20">
        <w:rPr>
          <w:i/>
          <w:sz w:val="28"/>
          <w:szCs w:val="28"/>
        </w:rPr>
        <w:t>Такая оценка осуществляется педагогическими работниками в рамках педагогической диагностики, связанной с оценкой эффективности педагогическими работниками в рамках педагогической диагностики, связанной с оценкой эффективности педагогических действий и лежащей в основе их дальнейшего планирования.</w:t>
      </w:r>
    </w:p>
    <w:p w:rsidR="00904E20" w:rsidRPr="00904E20" w:rsidRDefault="00904E20" w:rsidP="00904E20">
      <w:pPr>
        <w:jc w:val="both"/>
        <w:rPr>
          <w:i/>
          <w:sz w:val="28"/>
          <w:szCs w:val="28"/>
        </w:rPr>
      </w:pPr>
      <w:r w:rsidRPr="00904E20">
        <w:rPr>
          <w:i/>
          <w:iCs/>
          <w:sz w:val="28"/>
          <w:szCs w:val="28"/>
        </w:rPr>
        <w:t>(Целевой  раздел может включать  методику для диагностики  целевых ориентиров программы и отслеживания процесса развития дошкольников, позволяющую определять необходимость и содержание коррекции   образовательной   деятельности и ее условий).</w:t>
      </w:r>
      <w:r w:rsidRPr="00904E20">
        <w:rPr>
          <w:i/>
          <w:sz w:val="28"/>
          <w:szCs w:val="28"/>
        </w:rPr>
        <w:t> </w:t>
      </w:r>
    </w:p>
    <w:p w:rsidR="00904E20" w:rsidRDefault="00904E20" w:rsidP="00904E20">
      <w:pPr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-Проводить  педагогическую диагностику (мониторинг) обязательной части Программы и части, формируемой участниками образовательных отношений  </w:t>
      </w:r>
      <w:r w:rsidRPr="00B327C4">
        <w:rPr>
          <w:i/>
          <w:sz w:val="28"/>
          <w:szCs w:val="28"/>
        </w:rPr>
        <w:t>в ходе наблюдений за активностью детей в спонтанной и специал</w:t>
      </w:r>
      <w:r>
        <w:rPr>
          <w:i/>
          <w:sz w:val="28"/>
          <w:szCs w:val="28"/>
        </w:rPr>
        <w:t xml:space="preserve">ьно организованной деятельности, </w:t>
      </w:r>
      <w:r>
        <w:rPr>
          <w:rFonts w:eastAsia="Calibri"/>
          <w:i/>
          <w:sz w:val="28"/>
          <w:szCs w:val="28"/>
        </w:rPr>
        <w:t xml:space="preserve"> в </w:t>
      </w:r>
      <w:r w:rsidRPr="00137C4C">
        <w:rPr>
          <w:rFonts w:eastAsia="Calibri"/>
          <w:i/>
          <w:sz w:val="28"/>
          <w:szCs w:val="28"/>
          <w:u w:val="single"/>
        </w:rPr>
        <w:t>соответствии с  программой ДОУ</w:t>
      </w:r>
      <w:r>
        <w:rPr>
          <w:rFonts w:eastAsia="Calibri"/>
          <w:i/>
          <w:sz w:val="28"/>
          <w:szCs w:val="28"/>
        </w:rPr>
        <w:t xml:space="preserve"> (указанным в ней материалам). Всем педагогам по результатам диагностики готовить аналитическую справку по  результатам педагогической диагностики, затем готовить сводную таблицу мониторинга по всем  группам во всех образовательных областях.</w:t>
      </w:r>
    </w:p>
    <w:p w:rsidR="00904E20" w:rsidRDefault="00904E20" w:rsidP="00904E20">
      <w:pPr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- Привести в соответствие подраздел «Климатические условия» в целевом разделе;</w:t>
      </w:r>
    </w:p>
    <w:p w:rsidR="00904E20" w:rsidRPr="00904E20" w:rsidRDefault="00904E20" w:rsidP="00904E20">
      <w:pPr>
        <w:jc w:val="both"/>
        <w:rPr>
          <w:i/>
          <w:sz w:val="28"/>
          <w:szCs w:val="28"/>
        </w:rPr>
      </w:pPr>
      <w:r w:rsidRPr="00904E20">
        <w:rPr>
          <w:i/>
          <w:sz w:val="28"/>
          <w:szCs w:val="28"/>
        </w:rPr>
        <w:t xml:space="preserve">- В организационном разделе календарно-тематическое планирование  </w:t>
      </w:r>
      <w:r>
        <w:rPr>
          <w:i/>
          <w:sz w:val="28"/>
          <w:szCs w:val="28"/>
        </w:rPr>
        <w:t>целесообразно разработать для  одной разновозрастной группы (один вариант КТП).</w:t>
      </w:r>
    </w:p>
    <w:p w:rsidR="00B45101" w:rsidRDefault="00B45101" w:rsidP="004F115E">
      <w:pPr>
        <w:jc w:val="both"/>
        <w:rPr>
          <w:sz w:val="28"/>
          <w:szCs w:val="28"/>
        </w:rPr>
      </w:pPr>
    </w:p>
    <w:p w:rsidR="00FE14E1" w:rsidRPr="00A608D6" w:rsidRDefault="00A608D6" w:rsidP="00A608D6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FE14E1" w:rsidRPr="00A608D6">
        <w:rPr>
          <w:b/>
          <w:i/>
          <w:sz w:val="28"/>
          <w:szCs w:val="28"/>
        </w:rPr>
        <w:t>Мониторинг за состоянием образовательной деятельности</w:t>
      </w:r>
    </w:p>
    <w:p w:rsidR="00B45101" w:rsidRDefault="00FE14E1" w:rsidP="00FE14E1">
      <w:pPr>
        <w:ind w:left="360"/>
        <w:rPr>
          <w:b/>
          <w:i/>
          <w:sz w:val="28"/>
          <w:szCs w:val="28"/>
        </w:rPr>
      </w:pPr>
      <w:r w:rsidRPr="00FE14E1">
        <w:rPr>
          <w:b/>
          <w:i/>
          <w:sz w:val="28"/>
          <w:szCs w:val="28"/>
        </w:rPr>
        <w:t xml:space="preserve">(НОД, режимные моменты) специалистов и воспитателей по реализации ООП </w:t>
      </w:r>
      <w:proofErr w:type="gramStart"/>
      <w:r w:rsidRPr="00FE14E1">
        <w:rPr>
          <w:b/>
          <w:i/>
          <w:sz w:val="28"/>
          <w:szCs w:val="28"/>
        </w:rPr>
        <w:t>ДО</w:t>
      </w:r>
      <w:proofErr w:type="gramEnd"/>
      <w:r w:rsidRPr="00FE14E1">
        <w:rPr>
          <w:b/>
          <w:i/>
          <w:sz w:val="28"/>
          <w:szCs w:val="28"/>
        </w:rPr>
        <w:t>.</w:t>
      </w:r>
    </w:p>
    <w:p w:rsidR="00214DA9" w:rsidRPr="00FE14E1" w:rsidRDefault="00214DA9" w:rsidP="00FE14E1">
      <w:pPr>
        <w:ind w:left="360"/>
        <w:rPr>
          <w:b/>
          <w:i/>
          <w:sz w:val="28"/>
          <w:szCs w:val="28"/>
        </w:rPr>
      </w:pPr>
    </w:p>
    <w:p w:rsidR="00BB2478" w:rsidRDefault="00904E20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4DA9">
        <w:rPr>
          <w:sz w:val="28"/>
          <w:szCs w:val="28"/>
        </w:rPr>
        <w:t xml:space="preserve">22 марта 2019 года воспитателем </w:t>
      </w:r>
      <w:proofErr w:type="spellStart"/>
      <w:r w:rsidR="00214DA9">
        <w:rPr>
          <w:sz w:val="28"/>
          <w:szCs w:val="28"/>
        </w:rPr>
        <w:t>Вьюшкиной</w:t>
      </w:r>
      <w:proofErr w:type="spellEnd"/>
      <w:r w:rsidR="00214DA9">
        <w:rPr>
          <w:sz w:val="28"/>
          <w:szCs w:val="28"/>
        </w:rPr>
        <w:t xml:space="preserve"> Оксаной </w:t>
      </w:r>
      <w:r w:rsidR="00AD57AB">
        <w:rPr>
          <w:sz w:val="28"/>
          <w:szCs w:val="28"/>
        </w:rPr>
        <w:t xml:space="preserve"> Андреевной </w:t>
      </w:r>
      <w:r w:rsidR="00214DA9">
        <w:rPr>
          <w:sz w:val="28"/>
          <w:szCs w:val="28"/>
        </w:rPr>
        <w:t>было</w:t>
      </w:r>
      <w:r w:rsidR="005A5367">
        <w:rPr>
          <w:sz w:val="28"/>
          <w:szCs w:val="28"/>
        </w:rPr>
        <w:t xml:space="preserve"> про</w:t>
      </w:r>
      <w:r w:rsidR="00214DA9">
        <w:rPr>
          <w:sz w:val="28"/>
          <w:szCs w:val="28"/>
        </w:rPr>
        <w:t xml:space="preserve">ведено занятие </w:t>
      </w:r>
      <w:r w:rsidR="005A5367">
        <w:rPr>
          <w:sz w:val="28"/>
          <w:szCs w:val="28"/>
        </w:rPr>
        <w:t xml:space="preserve"> </w:t>
      </w:r>
      <w:r w:rsidR="00147025">
        <w:rPr>
          <w:sz w:val="28"/>
          <w:szCs w:val="28"/>
        </w:rPr>
        <w:t xml:space="preserve">с </w:t>
      </w:r>
      <w:r w:rsidR="00ED2DF7">
        <w:rPr>
          <w:sz w:val="28"/>
          <w:szCs w:val="28"/>
        </w:rPr>
        <w:t>г</w:t>
      </w:r>
      <w:r w:rsidR="00147025">
        <w:rPr>
          <w:sz w:val="28"/>
          <w:szCs w:val="28"/>
        </w:rPr>
        <w:t>руппой</w:t>
      </w:r>
      <w:r w:rsidR="00214DA9">
        <w:rPr>
          <w:sz w:val="28"/>
          <w:szCs w:val="28"/>
        </w:rPr>
        <w:t xml:space="preserve"> детей разного   возраста по музыкальному развитию. </w:t>
      </w:r>
      <w:r w:rsidR="00037595">
        <w:rPr>
          <w:sz w:val="28"/>
          <w:szCs w:val="28"/>
        </w:rPr>
        <w:t xml:space="preserve"> Стаж работы в должности педагога  </w:t>
      </w:r>
      <w:r>
        <w:rPr>
          <w:sz w:val="28"/>
          <w:szCs w:val="28"/>
        </w:rPr>
        <w:t xml:space="preserve">3 года </w:t>
      </w:r>
      <w:r w:rsidRPr="00904E20">
        <w:rPr>
          <w:sz w:val="28"/>
          <w:szCs w:val="28"/>
        </w:rPr>
        <w:t>9</w:t>
      </w:r>
      <w:r w:rsidR="005404AC" w:rsidRPr="00904E20">
        <w:rPr>
          <w:sz w:val="28"/>
          <w:szCs w:val="28"/>
        </w:rPr>
        <w:t xml:space="preserve"> месяц</w:t>
      </w:r>
      <w:r w:rsidRPr="00904E20">
        <w:rPr>
          <w:sz w:val="28"/>
          <w:szCs w:val="28"/>
        </w:rPr>
        <w:t>ев.</w:t>
      </w:r>
      <w:r>
        <w:rPr>
          <w:color w:val="FF0000"/>
          <w:sz w:val="28"/>
          <w:szCs w:val="28"/>
        </w:rPr>
        <w:t xml:space="preserve"> </w:t>
      </w:r>
      <w:r w:rsidR="00214DA9">
        <w:rPr>
          <w:sz w:val="28"/>
          <w:szCs w:val="28"/>
        </w:rPr>
        <w:t xml:space="preserve">Методика занятия </w:t>
      </w:r>
      <w:r w:rsidR="00037595">
        <w:rPr>
          <w:sz w:val="28"/>
          <w:szCs w:val="28"/>
        </w:rPr>
        <w:t xml:space="preserve">соответствует требованиям ФГОС </w:t>
      </w:r>
      <w:proofErr w:type="gramStart"/>
      <w:r w:rsidR="00037595">
        <w:rPr>
          <w:sz w:val="28"/>
          <w:szCs w:val="28"/>
        </w:rPr>
        <w:t>ДО</w:t>
      </w:r>
      <w:proofErr w:type="gramEnd"/>
      <w:r w:rsidR="00037595">
        <w:rPr>
          <w:sz w:val="28"/>
          <w:szCs w:val="28"/>
        </w:rPr>
        <w:t>.</w:t>
      </w:r>
      <w:r w:rsidR="00DC25EA">
        <w:rPr>
          <w:sz w:val="28"/>
          <w:szCs w:val="28"/>
        </w:rPr>
        <w:t xml:space="preserve"> </w:t>
      </w:r>
      <w:proofErr w:type="gramStart"/>
      <w:r w:rsidR="00214DA9">
        <w:rPr>
          <w:sz w:val="28"/>
          <w:szCs w:val="28"/>
        </w:rPr>
        <w:t>В</w:t>
      </w:r>
      <w:proofErr w:type="gramEnd"/>
      <w:r w:rsidR="00214DA9">
        <w:rPr>
          <w:sz w:val="28"/>
          <w:szCs w:val="28"/>
        </w:rPr>
        <w:t xml:space="preserve"> вводной части занятия по знакомству с произведением П.И. Чайковского «Новая кукла» с детьми была проведена артикуляционная гимнастика (упражнения с язычком).  На занятии присутствовало 4 человека.</w:t>
      </w:r>
    </w:p>
    <w:p w:rsidR="00147025" w:rsidRPr="00147025" w:rsidRDefault="00147025" w:rsidP="009B0F38">
      <w:pPr>
        <w:jc w:val="both"/>
        <w:rPr>
          <w:i/>
          <w:sz w:val="28"/>
          <w:szCs w:val="28"/>
        </w:rPr>
      </w:pPr>
    </w:p>
    <w:p w:rsidR="00F74818" w:rsidRPr="00D35B44" w:rsidRDefault="00904E20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4DA9">
        <w:rPr>
          <w:sz w:val="28"/>
          <w:szCs w:val="28"/>
        </w:rPr>
        <w:t xml:space="preserve">Образовательная деятельность  </w:t>
      </w:r>
      <w:r w:rsidR="00EB3448">
        <w:rPr>
          <w:sz w:val="28"/>
          <w:szCs w:val="28"/>
        </w:rPr>
        <w:t>проводилась с</w:t>
      </w:r>
      <w:r w:rsidR="00EB3448" w:rsidRPr="0005264C">
        <w:rPr>
          <w:sz w:val="28"/>
          <w:szCs w:val="28"/>
        </w:rPr>
        <w:t xml:space="preserve">огласно календарному плану </w:t>
      </w:r>
      <w:r w:rsidR="00EB3448">
        <w:rPr>
          <w:sz w:val="28"/>
          <w:szCs w:val="28"/>
        </w:rPr>
        <w:t xml:space="preserve">и сетке НОД. </w:t>
      </w:r>
      <w:r w:rsidR="00214DA9">
        <w:rPr>
          <w:sz w:val="28"/>
          <w:szCs w:val="28"/>
        </w:rPr>
        <w:t>После НОД воспитателем</w:t>
      </w:r>
      <w:r w:rsidR="000879E4" w:rsidRPr="00D35B44">
        <w:rPr>
          <w:sz w:val="28"/>
          <w:szCs w:val="28"/>
        </w:rPr>
        <w:t xml:space="preserve"> организована п</w:t>
      </w:r>
      <w:r w:rsidR="00214DA9">
        <w:rPr>
          <w:sz w:val="28"/>
          <w:szCs w:val="28"/>
        </w:rPr>
        <w:t xml:space="preserve">рогулка детей на </w:t>
      </w:r>
      <w:r w:rsidR="00214DA9">
        <w:rPr>
          <w:sz w:val="28"/>
          <w:szCs w:val="28"/>
        </w:rPr>
        <w:lastRenderedPageBreak/>
        <w:t>участке ДОУ.  С детьми  было проведено</w:t>
      </w:r>
      <w:r w:rsidR="000879E4" w:rsidRPr="00D35B44">
        <w:rPr>
          <w:sz w:val="28"/>
          <w:szCs w:val="28"/>
        </w:rPr>
        <w:t xml:space="preserve"> наблюдение</w:t>
      </w:r>
      <w:r w:rsidR="00214DA9">
        <w:rPr>
          <w:sz w:val="28"/>
          <w:szCs w:val="28"/>
        </w:rPr>
        <w:t xml:space="preserve"> за состоянием погоды</w:t>
      </w:r>
      <w:r w:rsidR="000879E4" w:rsidRPr="00D35B44">
        <w:rPr>
          <w:sz w:val="28"/>
          <w:szCs w:val="28"/>
        </w:rPr>
        <w:t xml:space="preserve">, </w:t>
      </w:r>
      <w:r w:rsidR="00214DA9">
        <w:rPr>
          <w:sz w:val="28"/>
          <w:szCs w:val="28"/>
        </w:rPr>
        <w:t xml:space="preserve">за свойством весеннего снега, за пролетающими птицами;  </w:t>
      </w:r>
      <w:r w:rsidR="000879E4" w:rsidRPr="00D35B44">
        <w:rPr>
          <w:sz w:val="28"/>
          <w:szCs w:val="28"/>
        </w:rPr>
        <w:t xml:space="preserve">двигательная </w:t>
      </w:r>
      <w:r w:rsidR="000879E4" w:rsidRPr="00214DA9">
        <w:rPr>
          <w:sz w:val="28"/>
          <w:szCs w:val="28"/>
        </w:rPr>
        <w:t>активность</w:t>
      </w:r>
      <w:r w:rsidR="00214DA9">
        <w:rPr>
          <w:sz w:val="28"/>
          <w:szCs w:val="28"/>
        </w:rPr>
        <w:t xml:space="preserve"> на прогулке организована  подвижными играми</w:t>
      </w:r>
      <w:r w:rsidR="000879E4" w:rsidRPr="00D35B44">
        <w:rPr>
          <w:sz w:val="28"/>
          <w:szCs w:val="28"/>
        </w:rPr>
        <w:t xml:space="preserve">, </w:t>
      </w:r>
      <w:r w:rsidR="00214DA9">
        <w:rPr>
          <w:sz w:val="28"/>
          <w:szCs w:val="28"/>
        </w:rPr>
        <w:t>самостоятельной</w:t>
      </w:r>
      <w:r w:rsidR="000879E4" w:rsidRPr="00D35B44">
        <w:rPr>
          <w:sz w:val="28"/>
          <w:szCs w:val="28"/>
        </w:rPr>
        <w:t xml:space="preserve"> деятельность</w:t>
      </w:r>
      <w:r w:rsidR="00214DA9">
        <w:rPr>
          <w:sz w:val="28"/>
          <w:szCs w:val="28"/>
        </w:rPr>
        <w:t>ю</w:t>
      </w:r>
      <w:r w:rsidR="000879E4" w:rsidRPr="00D35B44">
        <w:rPr>
          <w:sz w:val="28"/>
          <w:szCs w:val="28"/>
        </w:rPr>
        <w:t xml:space="preserve"> детей.</w:t>
      </w:r>
    </w:p>
    <w:p w:rsidR="00AF5B1D" w:rsidRPr="00D35B44" w:rsidRDefault="00AF5B1D" w:rsidP="004F115E">
      <w:pPr>
        <w:jc w:val="both"/>
        <w:rPr>
          <w:i/>
          <w:sz w:val="28"/>
          <w:szCs w:val="28"/>
        </w:rPr>
      </w:pPr>
    </w:p>
    <w:p w:rsidR="009770DB" w:rsidRPr="008650EF" w:rsidRDefault="00457104" w:rsidP="00B327C4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8650EF">
        <w:rPr>
          <w:b/>
          <w:i/>
          <w:sz w:val="28"/>
          <w:szCs w:val="28"/>
        </w:rPr>
        <w:t>Мониторинг документации, необходимой для реализации образовательного процесса</w:t>
      </w:r>
    </w:p>
    <w:p w:rsidR="001947F7" w:rsidRPr="008650EF" w:rsidRDefault="001947F7" w:rsidP="006A4FF0">
      <w:pPr>
        <w:jc w:val="both"/>
      </w:pPr>
    </w:p>
    <w:p w:rsidR="00981EDD" w:rsidRPr="00904E20" w:rsidRDefault="006E6795" w:rsidP="000251F3">
      <w:pPr>
        <w:jc w:val="both"/>
        <w:rPr>
          <w:sz w:val="28"/>
          <w:szCs w:val="28"/>
        </w:rPr>
      </w:pPr>
      <w:r w:rsidRPr="008650EF">
        <w:rPr>
          <w:sz w:val="28"/>
          <w:szCs w:val="28"/>
        </w:rPr>
        <w:t xml:space="preserve">     В ходе </w:t>
      </w:r>
      <w:r w:rsidR="001217B8" w:rsidRPr="008650EF">
        <w:rPr>
          <w:sz w:val="28"/>
          <w:szCs w:val="28"/>
        </w:rPr>
        <w:t>мониторинга за состоянием</w:t>
      </w:r>
      <w:r w:rsidR="009F33FB" w:rsidRPr="008650EF">
        <w:rPr>
          <w:sz w:val="28"/>
          <w:szCs w:val="28"/>
        </w:rPr>
        <w:t xml:space="preserve"> методической работы </w:t>
      </w:r>
      <w:r w:rsidR="002E105F" w:rsidRPr="008650EF">
        <w:rPr>
          <w:sz w:val="28"/>
          <w:szCs w:val="28"/>
        </w:rPr>
        <w:t xml:space="preserve"> в образов</w:t>
      </w:r>
      <w:r w:rsidR="009F33FB" w:rsidRPr="008650EF">
        <w:rPr>
          <w:sz w:val="28"/>
          <w:szCs w:val="28"/>
        </w:rPr>
        <w:t>ательном учреждении были</w:t>
      </w:r>
      <w:r w:rsidR="00214DA9">
        <w:rPr>
          <w:sz w:val="28"/>
          <w:szCs w:val="28"/>
        </w:rPr>
        <w:t xml:space="preserve"> </w:t>
      </w:r>
      <w:r w:rsidR="009F33FB" w:rsidRPr="008650EF">
        <w:rPr>
          <w:sz w:val="28"/>
          <w:szCs w:val="28"/>
        </w:rPr>
        <w:t>просмотрены</w:t>
      </w:r>
      <w:r w:rsidR="00904E20">
        <w:rPr>
          <w:sz w:val="28"/>
          <w:szCs w:val="28"/>
        </w:rPr>
        <w:t xml:space="preserve">  </w:t>
      </w:r>
      <w:r w:rsidR="00904E20" w:rsidRPr="00904E20">
        <w:rPr>
          <w:sz w:val="28"/>
          <w:szCs w:val="28"/>
        </w:rPr>
        <w:t>е</w:t>
      </w:r>
      <w:r w:rsidR="00D35B44" w:rsidRPr="00904E20">
        <w:rPr>
          <w:sz w:val="28"/>
          <w:szCs w:val="28"/>
        </w:rPr>
        <w:t>жедневные и п</w:t>
      </w:r>
      <w:r w:rsidR="001F3C29" w:rsidRPr="00904E20">
        <w:rPr>
          <w:sz w:val="28"/>
          <w:szCs w:val="28"/>
        </w:rPr>
        <w:t>ерспективные планы воспитателей.</w:t>
      </w:r>
    </w:p>
    <w:p w:rsidR="002C7AC9" w:rsidRDefault="00214DA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качестве перспективного плана работы воспитатели используют </w:t>
      </w:r>
      <w:r w:rsidR="00981EDD" w:rsidRPr="00E53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методические материалы, рекомендованные комплексной программой «От рождения до школы». Для осуществления  образовательной деятельности с детьми  у педагогов имеются:   </w:t>
      </w:r>
      <w:r w:rsidR="00981EDD" w:rsidRPr="00E53EB6">
        <w:rPr>
          <w:sz w:val="28"/>
          <w:szCs w:val="28"/>
        </w:rPr>
        <w:t xml:space="preserve"> </w:t>
      </w:r>
    </w:p>
    <w:p w:rsidR="002C7AC9" w:rsidRDefault="00214DA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Пособие для проведения  артикуляционной гимнастики</w:t>
      </w:r>
      <w:r w:rsidR="002C7AC9">
        <w:rPr>
          <w:sz w:val="28"/>
          <w:szCs w:val="28"/>
        </w:rPr>
        <w:t>;</w:t>
      </w:r>
    </w:p>
    <w:p w:rsidR="002C7AC9" w:rsidRDefault="002C7AC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Комплекс дыхательной гимнастики;</w:t>
      </w:r>
    </w:p>
    <w:p w:rsidR="002C7AC9" w:rsidRDefault="002C7AC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Комплексы утренней гимнастики;</w:t>
      </w:r>
    </w:p>
    <w:p w:rsidR="00214DA9" w:rsidRDefault="00214DA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Материалы для проведения пальчиковой гимнастики;</w:t>
      </w:r>
    </w:p>
    <w:p w:rsidR="00214DA9" w:rsidRDefault="00214DA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Пособие по подготовке и проведению праздников в ДОУ;</w:t>
      </w:r>
    </w:p>
    <w:p w:rsidR="00214DA9" w:rsidRDefault="00214DA9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Пособия по подготовке и проведению театрализованных представлений.</w:t>
      </w:r>
    </w:p>
    <w:p w:rsidR="00C450CB" w:rsidRDefault="00C450CB" w:rsidP="00E53EB6">
      <w:pPr>
        <w:jc w:val="both"/>
        <w:rPr>
          <w:sz w:val="28"/>
          <w:szCs w:val="28"/>
        </w:rPr>
      </w:pPr>
    </w:p>
    <w:p w:rsidR="00214DA9" w:rsidRDefault="00214DA9" w:rsidP="00214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C531EE" w:rsidRPr="00E53EB6">
        <w:rPr>
          <w:sz w:val="28"/>
          <w:szCs w:val="28"/>
        </w:rPr>
        <w:t>Модель образовательного пр</w:t>
      </w:r>
      <w:r w:rsidR="00E53EB6" w:rsidRPr="00E53EB6">
        <w:rPr>
          <w:sz w:val="28"/>
          <w:szCs w:val="28"/>
        </w:rPr>
        <w:t xml:space="preserve">оцесса, представленная в календарном планировании, </w:t>
      </w:r>
      <w:r w:rsidR="00CE2F33" w:rsidRPr="00E53EB6">
        <w:rPr>
          <w:sz w:val="28"/>
          <w:szCs w:val="28"/>
        </w:rPr>
        <w:t xml:space="preserve">не соответствует </w:t>
      </w:r>
      <w:r w:rsidR="00AE277F" w:rsidRPr="00E53EB6">
        <w:rPr>
          <w:sz w:val="28"/>
          <w:szCs w:val="28"/>
        </w:rPr>
        <w:t xml:space="preserve">ООП ДО, </w:t>
      </w:r>
      <w:r w:rsidR="00E53EB6" w:rsidRPr="00E53EB6">
        <w:rPr>
          <w:sz w:val="28"/>
          <w:szCs w:val="28"/>
        </w:rPr>
        <w:t>так как составлена не на основе перспективного плана, не соблюдается тематический принцип</w:t>
      </w:r>
      <w:r w:rsidR="009B0E84">
        <w:rPr>
          <w:sz w:val="28"/>
          <w:szCs w:val="28"/>
        </w:rPr>
        <w:t>, о котором идёт речь в ООП ДО, в планах не отражена вариативная часть программы.</w:t>
      </w:r>
      <w:proofErr w:type="gramEnd"/>
      <w:r w:rsidR="00E53EB6" w:rsidRPr="00E53EB6">
        <w:rPr>
          <w:sz w:val="28"/>
          <w:szCs w:val="28"/>
        </w:rPr>
        <w:t xml:space="preserve"> С</w:t>
      </w:r>
      <w:r w:rsidR="00CE2F33" w:rsidRPr="00E53EB6">
        <w:rPr>
          <w:sz w:val="28"/>
          <w:szCs w:val="28"/>
        </w:rPr>
        <w:t>ам</w:t>
      </w:r>
      <w:r w:rsidR="00A9410B" w:rsidRPr="00E53EB6">
        <w:rPr>
          <w:sz w:val="28"/>
          <w:szCs w:val="28"/>
        </w:rPr>
        <w:t xml:space="preserve">остоятельная деятельность детей </w:t>
      </w:r>
      <w:r w:rsidR="00E53EB6" w:rsidRPr="00E53EB6">
        <w:rPr>
          <w:sz w:val="28"/>
          <w:szCs w:val="28"/>
        </w:rPr>
        <w:t xml:space="preserve">представлена не </w:t>
      </w:r>
      <w:r w:rsidR="00A9410B" w:rsidRPr="00E53EB6">
        <w:rPr>
          <w:sz w:val="28"/>
          <w:szCs w:val="28"/>
        </w:rPr>
        <w:t xml:space="preserve">с учётом имеющейся развивающей предметно-пространственной среды. </w:t>
      </w:r>
      <w:r>
        <w:rPr>
          <w:sz w:val="28"/>
          <w:szCs w:val="28"/>
        </w:rPr>
        <w:t>Не</w:t>
      </w:r>
      <w:r w:rsidR="00E53EB6" w:rsidRPr="00E53EB6">
        <w:rPr>
          <w:sz w:val="28"/>
          <w:szCs w:val="28"/>
        </w:rPr>
        <w:t>достаточ</w:t>
      </w:r>
      <w:r>
        <w:rPr>
          <w:sz w:val="28"/>
          <w:szCs w:val="28"/>
        </w:rPr>
        <w:t xml:space="preserve">но полно планируется  организация прогулки. Не ежедневно </w:t>
      </w:r>
      <w:r w:rsidR="00E53EB6" w:rsidRPr="00E53EB6">
        <w:rPr>
          <w:sz w:val="28"/>
          <w:szCs w:val="28"/>
        </w:rPr>
        <w:t xml:space="preserve"> отражена </w:t>
      </w:r>
      <w:r>
        <w:rPr>
          <w:sz w:val="28"/>
          <w:szCs w:val="28"/>
        </w:rPr>
        <w:t xml:space="preserve">в планах работы педагогов деятельность </w:t>
      </w:r>
      <w:r w:rsidR="00E53EB6" w:rsidRPr="00E53EB6">
        <w:rPr>
          <w:sz w:val="28"/>
          <w:szCs w:val="28"/>
        </w:rPr>
        <w:t xml:space="preserve"> по взаимодействию с родителями.</w:t>
      </w:r>
      <w:r w:rsidRPr="00214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Отсутствуют материалы по диагностике (мониторингу) индивидуального развития детей. </w:t>
      </w:r>
    </w:p>
    <w:p w:rsidR="0084008C" w:rsidRPr="000C6BFE" w:rsidRDefault="0084008C" w:rsidP="0084008C">
      <w:pPr>
        <w:jc w:val="both"/>
        <w:rPr>
          <w:color w:val="FF0000"/>
        </w:rPr>
      </w:pPr>
    </w:p>
    <w:p w:rsidR="001D44F9" w:rsidRDefault="00AE277F" w:rsidP="00E53EB6">
      <w:pPr>
        <w:pStyle w:val="Default"/>
        <w:jc w:val="both"/>
        <w:rPr>
          <w:rStyle w:val="c18"/>
          <w:i/>
          <w:color w:val="auto"/>
          <w:sz w:val="28"/>
          <w:szCs w:val="28"/>
        </w:rPr>
      </w:pPr>
      <w:r w:rsidRPr="00EB3448">
        <w:rPr>
          <w:rStyle w:val="c18"/>
          <w:i/>
          <w:color w:val="auto"/>
          <w:sz w:val="28"/>
          <w:szCs w:val="28"/>
        </w:rPr>
        <w:t xml:space="preserve">Рекомендации: </w:t>
      </w:r>
    </w:p>
    <w:p w:rsidR="003D5B70" w:rsidRPr="00EB3448" w:rsidRDefault="003D5B70" w:rsidP="003D5B70">
      <w:pPr>
        <w:jc w:val="both"/>
        <w:rPr>
          <w:rStyle w:val="c18"/>
          <w:i/>
          <w:sz w:val="28"/>
          <w:szCs w:val="28"/>
        </w:rPr>
      </w:pPr>
      <w:r>
        <w:rPr>
          <w:i/>
          <w:sz w:val="28"/>
          <w:szCs w:val="28"/>
        </w:rPr>
        <w:t>-  П</w:t>
      </w:r>
      <w:r w:rsidRPr="00787D62">
        <w:rPr>
          <w:i/>
          <w:sz w:val="28"/>
          <w:szCs w:val="28"/>
        </w:rPr>
        <w:t>едагогическому коллективу разр</w:t>
      </w:r>
      <w:r>
        <w:rPr>
          <w:i/>
          <w:sz w:val="28"/>
          <w:szCs w:val="28"/>
        </w:rPr>
        <w:t>аботать годовой план работы ДОУ</w:t>
      </w:r>
      <w:r w:rsidRPr="00787D62">
        <w:rPr>
          <w:i/>
          <w:sz w:val="28"/>
          <w:szCs w:val="28"/>
        </w:rPr>
        <w:t>, в том числе блок годового плана ДОО по организационно-педагогической р</w:t>
      </w:r>
      <w:r>
        <w:rPr>
          <w:i/>
          <w:sz w:val="28"/>
          <w:szCs w:val="28"/>
        </w:rPr>
        <w:t xml:space="preserve">аботе с  учётом ФГОС ДО, ООП </w:t>
      </w:r>
      <w:proofErr w:type="gramStart"/>
      <w:r>
        <w:rPr>
          <w:i/>
          <w:sz w:val="28"/>
          <w:szCs w:val="28"/>
        </w:rPr>
        <w:t>ДО</w:t>
      </w:r>
      <w:proofErr w:type="gramEnd"/>
      <w:r>
        <w:rPr>
          <w:i/>
          <w:sz w:val="28"/>
          <w:szCs w:val="28"/>
        </w:rPr>
        <w:t>;</w:t>
      </w:r>
    </w:p>
    <w:p w:rsidR="00AE277F" w:rsidRPr="00904E20" w:rsidRDefault="00E53EB6" w:rsidP="00AE277F">
      <w:pPr>
        <w:jc w:val="both"/>
        <w:rPr>
          <w:rFonts w:eastAsia="Calibri"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214DA9">
        <w:rPr>
          <w:i/>
          <w:sz w:val="28"/>
          <w:szCs w:val="28"/>
        </w:rPr>
        <w:t xml:space="preserve">Педагогам  </w:t>
      </w:r>
      <w:r w:rsidR="00AE277F" w:rsidRPr="00EB3448">
        <w:rPr>
          <w:i/>
          <w:sz w:val="28"/>
          <w:szCs w:val="28"/>
        </w:rPr>
        <w:t xml:space="preserve"> соблюдать при планировании комплексно-тематический принцип, строить образовательный процесс </w:t>
      </w:r>
      <w:r w:rsidR="00AE277F" w:rsidRPr="00EB3448">
        <w:rPr>
          <w:rStyle w:val="a4"/>
          <w:b w:val="0"/>
          <w:i/>
          <w:sz w:val="28"/>
          <w:szCs w:val="28"/>
        </w:rPr>
        <w:t xml:space="preserve">вокруг одной центральной темы  </w:t>
      </w:r>
      <w:r w:rsidR="00AE277F" w:rsidRPr="00EB3448">
        <w:rPr>
          <w:i/>
          <w:sz w:val="28"/>
          <w:szCs w:val="28"/>
        </w:rPr>
        <w:t>в соответствии с перспективным планом;</w:t>
      </w:r>
      <w:r w:rsidR="00904E20" w:rsidRPr="00904E20">
        <w:rPr>
          <w:i/>
          <w:sz w:val="28"/>
          <w:szCs w:val="28"/>
        </w:rPr>
        <w:t xml:space="preserve"> 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>- Организацию разных видов деятельности подчинять одной теме и на основе интеграции (охватывая все образовательные области);</w:t>
      </w:r>
    </w:p>
    <w:p w:rsidR="00AE277F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Перспективное планирование  образовательной  деятельности составить на </w:t>
      </w:r>
      <w:r w:rsidR="00214DA9">
        <w:rPr>
          <w:i/>
          <w:sz w:val="28"/>
          <w:szCs w:val="28"/>
        </w:rPr>
        <w:t xml:space="preserve">следующий </w:t>
      </w:r>
      <w:r w:rsidRPr="00EB3448">
        <w:rPr>
          <w:i/>
          <w:sz w:val="28"/>
          <w:szCs w:val="28"/>
        </w:rPr>
        <w:t xml:space="preserve">учебный год по месяцам. Каждый месяц должен содержать тематические недели с определением цели образовательной деятельности, </w:t>
      </w:r>
      <w:r w:rsidRPr="00EB3448">
        <w:rPr>
          <w:i/>
          <w:sz w:val="28"/>
          <w:szCs w:val="28"/>
        </w:rPr>
        <w:lastRenderedPageBreak/>
        <w:t xml:space="preserve">совместной деятельности взрослых и  детей в режимных моментах, итоговые мероприятия; </w:t>
      </w:r>
    </w:p>
    <w:p w:rsidR="00904E20" w:rsidRPr="00EB3448" w:rsidRDefault="00904E20" w:rsidP="00AE277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rFonts w:eastAsia="Calibri"/>
          <w:i/>
          <w:sz w:val="28"/>
          <w:szCs w:val="28"/>
        </w:rPr>
        <w:t>В  перспективно-тематическом и ежедневном  планировании отражать деятельность вариативной части Программы.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В соответствии с ФГОС </w:t>
      </w:r>
      <w:proofErr w:type="gramStart"/>
      <w:r w:rsidRPr="00EB3448">
        <w:rPr>
          <w:i/>
          <w:sz w:val="28"/>
          <w:szCs w:val="28"/>
        </w:rPr>
        <w:t>ДО</w:t>
      </w:r>
      <w:proofErr w:type="gramEnd"/>
      <w:r w:rsidRPr="00EB3448">
        <w:rPr>
          <w:i/>
          <w:sz w:val="28"/>
          <w:szCs w:val="28"/>
        </w:rPr>
        <w:t xml:space="preserve"> учитывать и отражать </w:t>
      </w:r>
      <w:proofErr w:type="gramStart"/>
      <w:r w:rsidRPr="00EB3448">
        <w:rPr>
          <w:i/>
          <w:sz w:val="28"/>
          <w:szCs w:val="28"/>
        </w:rPr>
        <w:t>в</w:t>
      </w:r>
      <w:proofErr w:type="gramEnd"/>
      <w:r w:rsidRPr="00EB3448">
        <w:rPr>
          <w:i/>
          <w:sz w:val="28"/>
          <w:szCs w:val="28"/>
        </w:rPr>
        <w:t xml:space="preserve"> планах все режимные моменты в первую и вторую половину дня,</w:t>
      </w:r>
      <w:r w:rsidR="001D44F9" w:rsidRPr="00EB3448">
        <w:rPr>
          <w:i/>
          <w:sz w:val="28"/>
          <w:szCs w:val="28"/>
        </w:rPr>
        <w:t xml:space="preserve"> в том числе прогулку,</w:t>
      </w:r>
      <w:r w:rsidRPr="00EB3448">
        <w:rPr>
          <w:i/>
          <w:sz w:val="28"/>
          <w:szCs w:val="28"/>
        </w:rPr>
        <w:t xml:space="preserve"> индивидуальные образовательные потребности каждого ребенка, осуществлять индивидуальную работу с детьми всех возрастных категорий;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Ежедневно, во второй половине дня, в соответствии с ФГОС </w:t>
      </w:r>
      <w:proofErr w:type="gramStart"/>
      <w:r w:rsidRPr="00EB3448">
        <w:rPr>
          <w:i/>
          <w:sz w:val="28"/>
          <w:szCs w:val="28"/>
        </w:rPr>
        <w:t>ДО</w:t>
      </w:r>
      <w:proofErr w:type="gramEnd"/>
      <w:r w:rsidRPr="00EB3448">
        <w:rPr>
          <w:i/>
          <w:sz w:val="28"/>
          <w:szCs w:val="28"/>
        </w:rPr>
        <w:t xml:space="preserve">, планировать </w:t>
      </w:r>
      <w:proofErr w:type="gramStart"/>
      <w:r w:rsidRPr="00EB3448">
        <w:rPr>
          <w:i/>
          <w:sz w:val="28"/>
          <w:szCs w:val="28"/>
        </w:rPr>
        <w:t>чтение</w:t>
      </w:r>
      <w:proofErr w:type="gramEnd"/>
      <w:r w:rsidRPr="00EB3448">
        <w:rPr>
          <w:i/>
          <w:sz w:val="28"/>
          <w:szCs w:val="28"/>
        </w:rPr>
        <w:t xml:space="preserve"> художественной литературы детям в течение 20 минут;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>- При планировании  уделять внимание проектной и исследовательской деятельности детей;</w:t>
      </w:r>
    </w:p>
    <w:p w:rsidR="00AE277F" w:rsidRPr="00EB3448" w:rsidRDefault="00AE277F" w:rsidP="00AE277F">
      <w:pPr>
        <w:pStyle w:val="Default"/>
        <w:jc w:val="both"/>
        <w:rPr>
          <w:i/>
          <w:color w:val="auto"/>
          <w:sz w:val="28"/>
          <w:szCs w:val="28"/>
        </w:rPr>
      </w:pPr>
      <w:proofErr w:type="gramStart"/>
      <w:r w:rsidRPr="00EB3448">
        <w:rPr>
          <w:i/>
          <w:color w:val="auto"/>
          <w:sz w:val="28"/>
          <w:szCs w:val="28"/>
        </w:rPr>
        <w:t>- Всем педагогам отражать в ежедневных планах работы деятельность по взаимодействию с родителями, согласно ФГОС ДО создавать условия для участия родителей (законных представителей) в образовательной деятельности, поддерживать родителей (законных представителей) в воспитании детей, охране и укреплении их здоровья,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</w:t>
      </w:r>
      <w:proofErr w:type="gramEnd"/>
      <w:r w:rsidRPr="00EB3448">
        <w:rPr>
          <w:i/>
          <w:color w:val="auto"/>
          <w:sz w:val="28"/>
          <w:szCs w:val="28"/>
        </w:rPr>
        <w:t xml:space="preserve"> образовательных инициатив семьи,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</w:t>
      </w:r>
      <w:r w:rsidR="0016461F">
        <w:rPr>
          <w:i/>
          <w:color w:val="auto"/>
          <w:sz w:val="28"/>
          <w:szCs w:val="28"/>
        </w:rPr>
        <w:t>ных с реализацией Программы ДОУ;</w:t>
      </w:r>
    </w:p>
    <w:p w:rsidR="00AE277F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В </w:t>
      </w:r>
      <w:r w:rsidR="001D44F9" w:rsidRPr="00EB3448">
        <w:rPr>
          <w:i/>
          <w:sz w:val="28"/>
          <w:szCs w:val="28"/>
        </w:rPr>
        <w:t xml:space="preserve">ежедневных планах в разделе </w:t>
      </w:r>
      <w:r w:rsidRPr="00EB3448">
        <w:rPr>
          <w:i/>
          <w:sz w:val="28"/>
          <w:szCs w:val="28"/>
        </w:rPr>
        <w:t xml:space="preserve">НОД </w:t>
      </w:r>
      <w:r w:rsidR="001D44F9" w:rsidRPr="00EB3448">
        <w:rPr>
          <w:i/>
          <w:sz w:val="28"/>
          <w:szCs w:val="28"/>
        </w:rPr>
        <w:t xml:space="preserve">(в том числе </w:t>
      </w:r>
      <w:r w:rsidRPr="00EB3448">
        <w:rPr>
          <w:i/>
          <w:sz w:val="28"/>
          <w:szCs w:val="28"/>
        </w:rPr>
        <w:t>«Музыка» и «Физическое воспитание»</w:t>
      </w:r>
      <w:r w:rsidR="001D44F9" w:rsidRPr="00EB3448">
        <w:rPr>
          <w:i/>
          <w:sz w:val="28"/>
          <w:szCs w:val="28"/>
        </w:rPr>
        <w:t>)</w:t>
      </w:r>
      <w:r w:rsidR="00214DA9">
        <w:rPr>
          <w:i/>
          <w:sz w:val="28"/>
          <w:szCs w:val="28"/>
        </w:rPr>
        <w:t xml:space="preserve"> </w:t>
      </w:r>
      <w:r w:rsidR="001D44F9" w:rsidRPr="00EB3448">
        <w:rPr>
          <w:i/>
          <w:sz w:val="28"/>
          <w:szCs w:val="28"/>
        </w:rPr>
        <w:t>прописывать тему и це</w:t>
      </w:r>
      <w:r w:rsidR="0016461F">
        <w:rPr>
          <w:i/>
          <w:sz w:val="28"/>
          <w:szCs w:val="28"/>
        </w:rPr>
        <w:t>ль образовательной деятельности;</w:t>
      </w:r>
    </w:p>
    <w:p w:rsidR="0016461F" w:rsidRPr="00EB3448" w:rsidRDefault="0016461F" w:rsidP="00AE277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С целью мониторинга индивидуального развития детей и оптимизации образовательного процесса проводить в ДОУ педагогическую диагностику. Педагогическую диагностику проводить в ходе наблюдений за активностью детей в спонтанной и специально организованной деятельности. </w:t>
      </w:r>
    </w:p>
    <w:p w:rsidR="00114445" w:rsidRDefault="00E53EB6" w:rsidP="00E53EB6">
      <w:pPr>
        <w:jc w:val="both"/>
        <w:rPr>
          <w:i/>
          <w:sz w:val="28"/>
          <w:szCs w:val="28"/>
        </w:rPr>
      </w:pPr>
      <w:r w:rsidRPr="00EB3448">
        <w:rPr>
          <w:rStyle w:val="c18"/>
          <w:i/>
          <w:sz w:val="28"/>
          <w:szCs w:val="28"/>
        </w:rPr>
        <w:t>-</w:t>
      </w:r>
      <w:r w:rsidR="00214DA9">
        <w:rPr>
          <w:i/>
          <w:sz w:val="28"/>
          <w:szCs w:val="28"/>
        </w:rPr>
        <w:t xml:space="preserve"> Руководителю ДОУ </w:t>
      </w:r>
      <w:r w:rsidR="00E52196">
        <w:rPr>
          <w:i/>
          <w:sz w:val="28"/>
          <w:szCs w:val="28"/>
        </w:rPr>
        <w:t xml:space="preserve"> </w:t>
      </w:r>
      <w:r w:rsidRPr="00EB3448">
        <w:rPr>
          <w:i/>
          <w:sz w:val="28"/>
          <w:szCs w:val="28"/>
        </w:rPr>
        <w:t xml:space="preserve">каждый понедельник проверять наличие у педагогов заполненных </w:t>
      </w:r>
      <w:r>
        <w:rPr>
          <w:i/>
          <w:sz w:val="28"/>
          <w:szCs w:val="28"/>
        </w:rPr>
        <w:t xml:space="preserve">календарных </w:t>
      </w:r>
      <w:r w:rsidRPr="00EB3448">
        <w:rPr>
          <w:i/>
          <w:sz w:val="28"/>
          <w:szCs w:val="28"/>
        </w:rPr>
        <w:t xml:space="preserve">планов образовательной деятельности на неделю </w:t>
      </w:r>
      <w:r>
        <w:rPr>
          <w:i/>
          <w:sz w:val="28"/>
          <w:szCs w:val="28"/>
        </w:rPr>
        <w:t>в соответствии с рекомендациями.</w:t>
      </w:r>
    </w:p>
    <w:p w:rsidR="00DB1EAF" w:rsidRDefault="00DB1EAF" w:rsidP="00E53EB6">
      <w:pPr>
        <w:jc w:val="both"/>
        <w:rPr>
          <w:i/>
          <w:sz w:val="28"/>
          <w:szCs w:val="28"/>
        </w:rPr>
      </w:pPr>
    </w:p>
    <w:p w:rsidR="00114445" w:rsidRDefault="00114445" w:rsidP="00E87FE3">
      <w:pPr>
        <w:pStyle w:val="Default"/>
        <w:jc w:val="both"/>
        <w:rPr>
          <w:rStyle w:val="c18"/>
          <w:sz w:val="28"/>
          <w:szCs w:val="28"/>
        </w:rPr>
      </w:pPr>
    </w:p>
    <w:p w:rsidR="00457104" w:rsidRPr="00EB3448" w:rsidRDefault="00457104" w:rsidP="00B327C4">
      <w:pPr>
        <w:pStyle w:val="Default"/>
        <w:numPr>
          <w:ilvl w:val="0"/>
          <w:numId w:val="7"/>
        </w:numPr>
        <w:jc w:val="both"/>
        <w:rPr>
          <w:rStyle w:val="c18"/>
          <w:b/>
          <w:i/>
          <w:color w:val="auto"/>
          <w:sz w:val="28"/>
          <w:szCs w:val="28"/>
        </w:rPr>
      </w:pPr>
      <w:r w:rsidRPr="00EB3448">
        <w:rPr>
          <w:rStyle w:val="c18"/>
          <w:b/>
          <w:i/>
          <w:color w:val="auto"/>
          <w:sz w:val="28"/>
          <w:szCs w:val="28"/>
        </w:rPr>
        <w:t>Мониторинг образовательных условий</w:t>
      </w:r>
    </w:p>
    <w:p w:rsidR="00457104" w:rsidRPr="00EB3448" w:rsidRDefault="00457104" w:rsidP="00E87FE3">
      <w:pPr>
        <w:pStyle w:val="Default"/>
        <w:jc w:val="both"/>
        <w:rPr>
          <w:rStyle w:val="c18"/>
          <w:color w:val="auto"/>
          <w:sz w:val="28"/>
          <w:szCs w:val="28"/>
        </w:rPr>
      </w:pPr>
    </w:p>
    <w:p w:rsidR="0016461F" w:rsidRDefault="00457104" w:rsidP="001D44F9">
      <w:pPr>
        <w:jc w:val="both"/>
        <w:rPr>
          <w:sz w:val="28"/>
          <w:szCs w:val="28"/>
        </w:rPr>
      </w:pPr>
      <w:r w:rsidRPr="00EB3448">
        <w:rPr>
          <w:sz w:val="28"/>
          <w:szCs w:val="28"/>
        </w:rPr>
        <w:t>Результат  мониторинга показал, что</w:t>
      </w:r>
      <w:r w:rsidR="0016461F">
        <w:rPr>
          <w:sz w:val="28"/>
          <w:szCs w:val="28"/>
        </w:rPr>
        <w:t xml:space="preserve"> группе</w:t>
      </w:r>
      <w:r w:rsidRPr="00EB3448">
        <w:rPr>
          <w:sz w:val="28"/>
          <w:szCs w:val="28"/>
        </w:rPr>
        <w:t xml:space="preserve"> созданы</w:t>
      </w:r>
      <w:r w:rsidR="001E763E" w:rsidRPr="00EB3448">
        <w:rPr>
          <w:sz w:val="28"/>
          <w:szCs w:val="28"/>
        </w:rPr>
        <w:t xml:space="preserve"> </w:t>
      </w:r>
      <w:r w:rsidR="0016461F">
        <w:rPr>
          <w:sz w:val="28"/>
          <w:szCs w:val="28"/>
        </w:rPr>
        <w:t xml:space="preserve"> </w:t>
      </w:r>
      <w:r w:rsidR="001E763E" w:rsidRPr="00EB3448">
        <w:rPr>
          <w:sz w:val="28"/>
          <w:szCs w:val="28"/>
        </w:rPr>
        <w:t xml:space="preserve">различные </w:t>
      </w:r>
      <w:r w:rsidRPr="00EB3448">
        <w:rPr>
          <w:sz w:val="28"/>
          <w:szCs w:val="28"/>
        </w:rPr>
        <w:t xml:space="preserve"> условия для формирования познавательной, и</w:t>
      </w:r>
      <w:r w:rsidR="001217B8" w:rsidRPr="00EB3448">
        <w:rPr>
          <w:sz w:val="28"/>
          <w:szCs w:val="28"/>
        </w:rPr>
        <w:t xml:space="preserve">гровой, двигательной активности и </w:t>
      </w:r>
      <w:r w:rsidRPr="00EB3448">
        <w:rPr>
          <w:sz w:val="28"/>
          <w:szCs w:val="28"/>
        </w:rPr>
        <w:t>мотивации воспитанников.</w:t>
      </w:r>
      <w:r w:rsidR="0016461F">
        <w:rPr>
          <w:sz w:val="28"/>
          <w:szCs w:val="28"/>
        </w:rPr>
        <w:t xml:space="preserve"> </w:t>
      </w:r>
      <w:proofErr w:type="gramStart"/>
      <w:r w:rsidR="0016461F">
        <w:rPr>
          <w:sz w:val="28"/>
          <w:szCs w:val="28"/>
        </w:rPr>
        <w:t xml:space="preserve">Для игр детей имеются  различные виды транспорта, пирамидки, конструкторы, строительный материал (деревянный, пластмассовый), разнообразные настольные игры, сухой бассейн, сюжетные </w:t>
      </w:r>
      <w:r w:rsidR="0016461F">
        <w:rPr>
          <w:sz w:val="28"/>
          <w:szCs w:val="28"/>
        </w:rPr>
        <w:lastRenderedPageBreak/>
        <w:t>игрушки, дидактические  игрушки, разнообразные игрушки, в том числе пальчиковые  (связанные педагогами) для настольного театра.</w:t>
      </w:r>
      <w:proofErr w:type="gramEnd"/>
      <w:r w:rsidR="0016461F">
        <w:rPr>
          <w:sz w:val="28"/>
          <w:szCs w:val="28"/>
        </w:rPr>
        <w:t xml:space="preserve"> </w:t>
      </w:r>
      <w:proofErr w:type="gramStart"/>
      <w:r w:rsidR="0016461F">
        <w:rPr>
          <w:sz w:val="28"/>
          <w:szCs w:val="28"/>
        </w:rPr>
        <w:t>В группе оформлены уголки: для сюжетно-ролевых игр («Дочки-матери», «Парикмахерская», «Магазин»), уголок природы, погоды, настенная азбука, панно с геометрическими фигурами, развивающий настенный коврик («живая картинка»).</w:t>
      </w:r>
      <w:proofErr w:type="gramEnd"/>
      <w:r w:rsidR="0016461F">
        <w:rPr>
          <w:sz w:val="28"/>
          <w:szCs w:val="28"/>
        </w:rPr>
        <w:t xml:space="preserve">  Имеется разнообразный материал в уголке </w:t>
      </w:r>
      <w:proofErr w:type="spellStart"/>
      <w:r w:rsidR="0016461F">
        <w:rPr>
          <w:sz w:val="28"/>
          <w:szCs w:val="28"/>
        </w:rPr>
        <w:t>ряжения</w:t>
      </w:r>
      <w:proofErr w:type="spellEnd"/>
      <w:r w:rsidR="0016461F">
        <w:rPr>
          <w:sz w:val="28"/>
          <w:szCs w:val="28"/>
        </w:rPr>
        <w:t xml:space="preserve"> – карнавальные костюмы,   костюмы для театрализованной деятельности</w:t>
      </w:r>
      <w:r w:rsidR="003D5B70">
        <w:rPr>
          <w:sz w:val="28"/>
          <w:szCs w:val="28"/>
        </w:rPr>
        <w:t>, маски.</w:t>
      </w:r>
    </w:p>
    <w:p w:rsidR="0016461F" w:rsidRDefault="0016461F" w:rsidP="001D44F9">
      <w:pPr>
        <w:jc w:val="both"/>
        <w:rPr>
          <w:sz w:val="28"/>
          <w:szCs w:val="28"/>
        </w:rPr>
      </w:pPr>
    </w:p>
    <w:p w:rsidR="000A690C" w:rsidRDefault="003D5B70" w:rsidP="000A69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Уголок</w:t>
      </w:r>
      <w:r w:rsidRPr="004F115E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оснащен доступной и важной </w:t>
      </w:r>
      <w:r w:rsidRPr="004F115E">
        <w:rPr>
          <w:sz w:val="28"/>
          <w:szCs w:val="28"/>
        </w:rPr>
        <w:t xml:space="preserve"> информацией по воспитанию, обучению и развитию детей.</w:t>
      </w:r>
      <w:r>
        <w:rPr>
          <w:sz w:val="28"/>
          <w:szCs w:val="28"/>
        </w:rPr>
        <w:t xml:space="preserve"> В интересный </w:t>
      </w:r>
      <w:proofErr w:type="gramStart"/>
      <w:r>
        <w:rPr>
          <w:sz w:val="28"/>
          <w:szCs w:val="28"/>
        </w:rPr>
        <w:t>уголке</w:t>
      </w:r>
      <w:proofErr w:type="gramEnd"/>
      <w:r>
        <w:rPr>
          <w:sz w:val="28"/>
          <w:szCs w:val="28"/>
        </w:rPr>
        <w:t xml:space="preserve">   «Юмор в коротких штанишках» воспитатели отражают детскую непосредственность, заключённую в различных цитатах, произнесённых детьми группы в разных режимных моментах.</w:t>
      </w:r>
    </w:p>
    <w:p w:rsidR="003D5B70" w:rsidRPr="003920C4" w:rsidRDefault="003D5B70" w:rsidP="000A690C">
      <w:pPr>
        <w:jc w:val="both"/>
        <w:rPr>
          <w:sz w:val="28"/>
          <w:szCs w:val="28"/>
        </w:rPr>
      </w:pPr>
    </w:p>
    <w:p w:rsidR="009D2AB4" w:rsidRPr="00EB3448" w:rsidRDefault="003920C4" w:rsidP="000A690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Рекомендации педагогам:</w:t>
      </w:r>
    </w:p>
    <w:p w:rsidR="00D84CDE" w:rsidRDefault="0016461F" w:rsidP="003920C4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Предлагаю оформить в группах  уголок</w:t>
      </w:r>
      <w:r w:rsidR="009D2AB4" w:rsidRPr="003920C4">
        <w:rPr>
          <w:i/>
          <w:sz w:val="28"/>
          <w:szCs w:val="28"/>
        </w:rPr>
        <w:t xml:space="preserve"> для уединения детей.</w:t>
      </w:r>
    </w:p>
    <w:p w:rsidR="003920C4" w:rsidRPr="00EB3448" w:rsidRDefault="003920C4" w:rsidP="000A690C">
      <w:pPr>
        <w:jc w:val="both"/>
        <w:rPr>
          <w:i/>
          <w:sz w:val="28"/>
          <w:szCs w:val="28"/>
        </w:rPr>
      </w:pPr>
    </w:p>
    <w:p w:rsidR="00D84CDE" w:rsidRPr="00EB3448" w:rsidRDefault="00D84CDE" w:rsidP="000A690C">
      <w:pPr>
        <w:jc w:val="both"/>
        <w:rPr>
          <w:i/>
          <w:sz w:val="28"/>
          <w:szCs w:val="28"/>
        </w:rPr>
      </w:pPr>
    </w:p>
    <w:p w:rsidR="009D54E5" w:rsidRPr="00EB3448" w:rsidRDefault="009D54E5" w:rsidP="009D54E5">
      <w:pPr>
        <w:jc w:val="both"/>
      </w:pPr>
      <w:r w:rsidRPr="00EB3448">
        <w:t>Исполнитель: Е.С. Манько, методист МКУ «РМК»</w:t>
      </w: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A036D7" w:rsidRPr="004C5A0A" w:rsidRDefault="00A036D7" w:rsidP="00E4312C">
      <w:pPr>
        <w:jc w:val="both"/>
        <w:rPr>
          <w:sz w:val="28"/>
          <w:szCs w:val="28"/>
        </w:rPr>
      </w:pPr>
    </w:p>
    <w:p w:rsidR="00910E2E" w:rsidRPr="00910E2E" w:rsidRDefault="00910E2E" w:rsidP="00910E2E">
      <w:pPr>
        <w:jc w:val="both"/>
        <w:rPr>
          <w:sz w:val="28"/>
          <w:szCs w:val="28"/>
        </w:rPr>
      </w:pPr>
    </w:p>
    <w:p w:rsidR="00A036D7" w:rsidRPr="004C5A0A" w:rsidRDefault="00A036D7" w:rsidP="000A690C">
      <w:pPr>
        <w:jc w:val="both"/>
        <w:rPr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E4312C" w:rsidRDefault="00E4312C" w:rsidP="00E4312C">
      <w:pPr>
        <w:jc w:val="both"/>
        <w:rPr>
          <w:i/>
          <w:sz w:val="28"/>
          <w:szCs w:val="28"/>
        </w:rPr>
      </w:pPr>
    </w:p>
    <w:p w:rsidR="00E4312C" w:rsidRPr="00E4312C" w:rsidRDefault="00E4312C" w:rsidP="00E4312C">
      <w:pPr>
        <w:jc w:val="both"/>
        <w:rPr>
          <w:i/>
          <w:sz w:val="28"/>
          <w:szCs w:val="28"/>
        </w:rPr>
      </w:pPr>
    </w:p>
    <w:sectPr w:rsidR="00E4312C" w:rsidRPr="00E4312C" w:rsidSect="0030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0B" w:rsidRDefault="00BC730B" w:rsidP="00EB3448">
      <w:r>
        <w:separator/>
      </w:r>
    </w:p>
  </w:endnote>
  <w:endnote w:type="continuationSeparator" w:id="0">
    <w:p w:rsidR="00BC730B" w:rsidRDefault="00BC730B" w:rsidP="00EB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0B" w:rsidRDefault="00BC730B" w:rsidP="00EB3448">
      <w:r>
        <w:separator/>
      </w:r>
    </w:p>
  </w:footnote>
  <w:footnote w:type="continuationSeparator" w:id="0">
    <w:p w:rsidR="00BC730B" w:rsidRDefault="00BC730B" w:rsidP="00EB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C67"/>
    <w:multiLevelType w:val="hybridMultilevel"/>
    <w:tmpl w:val="AC5A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64039"/>
    <w:multiLevelType w:val="hybridMultilevel"/>
    <w:tmpl w:val="71BEFD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432C"/>
    <w:multiLevelType w:val="hybridMultilevel"/>
    <w:tmpl w:val="49CA18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3A3F"/>
    <w:multiLevelType w:val="hybridMultilevel"/>
    <w:tmpl w:val="7CE84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934442"/>
    <w:multiLevelType w:val="hybridMultilevel"/>
    <w:tmpl w:val="06B2375E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7CB3578"/>
    <w:multiLevelType w:val="hybridMultilevel"/>
    <w:tmpl w:val="430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45AFC"/>
    <w:multiLevelType w:val="hybridMultilevel"/>
    <w:tmpl w:val="6EE00B3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7855F64"/>
    <w:multiLevelType w:val="hybridMultilevel"/>
    <w:tmpl w:val="F4FE561E"/>
    <w:lvl w:ilvl="0" w:tplc="B408039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7F6C58"/>
    <w:multiLevelType w:val="hybridMultilevel"/>
    <w:tmpl w:val="665C6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CB69BF"/>
    <w:multiLevelType w:val="hybridMultilevel"/>
    <w:tmpl w:val="0AD0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0335E"/>
    <w:multiLevelType w:val="hybridMultilevel"/>
    <w:tmpl w:val="954A9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B56"/>
    <w:rsid w:val="000149AA"/>
    <w:rsid w:val="000251F3"/>
    <w:rsid w:val="000373C7"/>
    <w:rsid w:val="00037595"/>
    <w:rsid w:val="000609EC"/>
    <w:rsid w:val="000664CA"/>
    <w:rsid w:val="0008520F"/>
    <w:rsid w:val="000879E4"/>
    <w:rsid w:val="000A690C"/>
    <w:rsid w:val="000B696D"/>
    <w:rsid w:val="000C5A87"/>
    <w:rsid w:val="000C6BFE"/>
    <w:rsid w:val="000D4A46"/>
    <w:rsid w:val="000D7C1B"/>
    <w:rsid w:val="000F4013"/>
    <w:rsid w:val="000F4A4C"/>
    <w:rsid w:val="00101494"/>
    <w:rsid w:val="00114445"/>
    <w:rsid w:val="00117030"/>
    <w:rsid w:val="0011799A"/>
    <w:rsid w:val="001217B8"/>
    <w:rsid w:val="00137C4C"/>
    <w:rsid w:val="00141C00"/>
    <w:rsid w:val="00147025"/>
    <w:rsid w:val="001578E2"/>
    <w:rsid w:val="0016461F"/>
    <w:rsid w:val="001657BA"/>
    <w:rsid w:val="001815BB"/>
    <w:rsid w:val="00186F23"/>
    <w:rsid w:val="001911FE"/>
    <w:rsid w:val="001947F7"/>
    <w:rsid w:val="001A11B8"/>
    <w:rsid w:val="001B14E9"/>
    <w:rsid w:val="001B3511"/>
    <w:rsid w:val="001B5678"/>
    <w:rsid w:val="001C0760"/>
    <w:rsid w:val="001D44F9"/>
    <w:rsid w:val="001D47D2"/>
    <w:rsid w:val="001E70C1"/>
    <w:rsid w:val="001E763E"/>
    <w:rsid w:val="001F3C29"/>
    <w:rsid w:val="001F50DE"/>
    <w:rsid w:val="0021424B"/>
    <w:rsid w:val="00214DA9"/>
    <w:rsid w:val="00215B1D"/>
    <w:rsid w:val="00221B4B"/>
    <w:rsid w:val="00223AE1"/>
    <w:rsid w:val="00230EAC"/>
    <w:rsid w:val="00233CE0"/>
    <w:rsid w:val="0023509D"/>
    <w:rsid w:val="0023679D"/>
    <w:rsid w:val="00257421"/>
    <w:rsid w:val="002621D7"/>
    <w:rsid w:val="00270799"/>
    <w:rsid w:val="00277642"/>
    <w:rsid w:val="0028085A"/>
    <w:rsid w:val="002B27CD"/>
    <w:rsid w:val="002C17E2"/>
    <w:rsid w:val="002C6152"/>
    <w:rsid w:val="002C6BC6"/>
    <w:rsid w:val="002C7AC9"/>
    <w:rsid w:val="002D4ECB"/>
    <w:rsid w:val="002D58BB"/>
    <w:rsid w:val="002E105F"/>
    <w:rsid w:val="002F103F"/>
    <w:rsid w:val="002F1CCC"/>
    <w:rsid w:val="002F35C7"/>
    <w:rsid w:val="003065B5"/>
    <w:rsid w:val="00307189"/>
    <w:rsid w:val="00321D23"/>
    <w:rsid w:val="0033552B"/>
    <w:rsid w:val="00342D65"/>
    <w:rsid w:val="003543B6"/>
    <w:rsid w:val="003565E2"/>
    <w:rsid w:val="003633A2"/>
    <w:rsid w:val="00366347"/>
    <w:rsid w:val="00367041"/>
    <w:rsid w:val="00373A5E"/>
    <w:rsid w:val="003762A9"/>
    <w:rsid w:val="00381AB3"/>
    <w:rsid w:val="003920C4"/>
    <w:rsid w:val="003B5166"/>
    <w:rsid w:val="003D5B70"/>
    <w:rsid w:val="003F1ABC"/>
    <w:rsid w:val="003F2A2A"/>
    <w:rsid w:val="00404D61"/>
    <w:rsid w:val="00432E7F"/>
    <w:rsid w:val="00435776"/>
    <w:rsid w:val="00457104"/>
    <w:rsid w:val="004A3F17"/>
    <w:rsid w:val="004B0E0A"/>
    <w:rsid w:val="004C5A0A"/>
    <w:rsid w:val="004F115E"/>
    <w:rsid w:val="0052160C"/>
    <w:rsid w:val="00524CE5"/>
    <w:rsid w:val="005278D0"/>
    <w:rsid w:val="005404AC"/>
    <w:rsid w:val="00575276"/>
    <w:rsid w:val="005836B7"/>
    <w:rsid w:val="00597D03"/>
    <w:rsid w:val="005A18F1"/>
    <w:rsid w:val="005A26FF"/>
    <w:rsid w:val="005A5367"/>
    <w:rsid w:val="005D1D1A"/>
    <w:rsid w:val="005E28D9"/>
    <w:rsid w:val="005E39CB"/>
    <w:rsid w:val="00631CAE"/>
    <w:rsid w:val="006423C2"/>
    <w:rsid w:val="00655D64"/>
    <w:rsid w:val="00672881"/>
    <w:rsid w:val="00685089"/>
    <w:rsid w:val="0069516F"/>
    <w:rsid w:val="006A1D6B"/>
    <w:rsid w:val="006A4FF0"/>
    <w:rsid w:val="006A7091"/>
    <w:rsid w:val="006B3A64"/>
    <w:rsid w:val="006C1560"/>
    <w:rsid w:val="006D1F72"/>
    <w:rsid w:val="006D1FBE"/>
    <w:rsid w:val="006D5F08"/>
    <w:rsid w:val="006E24A8"/>
    <w:rsid w:val="006E3180"/>
    <w:rsid w:val="006E6795"/>
    <w:rsid w:val="006E7BA9"/>
    <w:rsid w:val="006F3565"/>
    <w:rsid w:val="006F6BC0"/>
    <w:rsid w:val="00716B88"/>
    <w:rsid w:val="00724990"/>
    <w:rsid w:val="00736720"/>
    <w:rsid w:val="00762C29"/>
    <w:rsid w:val="00763DA0"/>
    <w:rsid w:val="00775DF2"/>
    <w:rsid w:val="00784C8F"/>
    <w:rsid w:val="007A54A4"/>
    <w:rsid w:val="007C688C"/>
    <w:rsid w:val="007F3F3F"/>
    <w:rsid w:val="007F7472"/>
    <w:rsid w:val="00810501"/>
    <w:rsid w:val="00820D53"/>
    <w:rsid w:val="00821EC1"/>
    <w:rsid w:val="00830C3B"/>
    <w:rsid w:val="00832411"/>
    <w:rsid w:val="0084008C"/>
    <w:rsid w:val="00854994"/>
    <w:rsid w:val="00862608"/>
    <w:rsid w:val="00862EC3"/>
    <w:rsid w:val="008650EF"/>
    <w:rsid w:val="00871B56"/>
    <w:rsid w:val="008A08C1"/>
    <w:rsid w:val="008A1CD3"/>
    <w:rsid w:val="008A1F51"/>
    <w:rsid w:val="008A4B36"/>
    <w:rsid w:val="008B6C9F"/>
    <w:rsid w:val="008C2AC5"/>
    <w:rsid w:val="008D0563"/>
    <w:rsid w:val="008F2C25"/>
    <w:rsid w:val="008F4848"/>
    <w:rsid w:val="00904E20"/>
    <w:rsid w:val="009053E3"/>
    <w:rsid w:val="00910E2E"/>
    <w:rsid w:val="009114B6"/>
    <w:rsid w:val="00935677"/>
    <w:rsid w:val="00946BAD"/>
    <w:rsid w:val="00955459"/>
    <w:rsid w:val="00962E03"/>
    <w:rsid w:val="00965A77"/>
    <w:rsid w:val="009770DB"/>
    <w:rsid w:val="00981EDD"/>
    <w:rsid w:val="009B0E84"/>
    <w:rsid w:val="009B0F38"/>
    <w:rsid w:val="009D2AB4"/>
    <w:rsid w:val="009D54E5"/>
    <w:rsid w:val="009E24D4"/>
    <w:rsid w:val="009E4ED3"/>
    <w:rsid w:val="009F26AB"/>
    <w:rsid w:val="009F319B"/>
    <w:rsid w:val="009F33FB"/>
    <w:rsid w:val="00A036D7"/>
    <w:rsid w:val="00A0705C"/>
    <w:rsid w:val="00A2069A"/>
    <w:rsid w:val="00A27874"/>
    <w:rsid w:val="00A31287"/>
    <w:rsid w:val="00A36D06"/>
    <w:rsid w:val="00A5510E"/>
    <w:rsid w:val="00A56E36"/>
    <w:rsid w:val="00A608D6"/>
    <w:rsid w:val="00A64716"/>
    <w:rsid w:val="00A6570B"/>
    <w:rsid w:val="00A80255"/>
    <w:rsid w:val="00A9410B"/>
    <w:rsid w:val="00AA2B1B"/>
    <w:rsid w:val="00AB3CB3"/>
    <w:rsid w:val="00AB7073"/>
    <w:rsid w:val="00AD57AB"/>
    <w:rsid w:val="00AE16B8"/>
    <w:rsid w:val="00AE277F"/>
    <w:rsid w:val="00AE4EE8"/>
    <w:rsid w:val="00AF4D35"/>
    <w:rsid w:val="00AF5B1D"/>
    <w:rsid w:val="00B07B89"/>
    <w:rsid w:val="00B10998"/>
    <w:rsid w:val="00B17323"/>
    <w:rsid w:val="00B2001B"/>
    <w:rsid w:val="00B20128"/>
    <w:rsid w:val="00B327C4"/>
    <w:rsid w:val="00B3492C"/>
    <w:rsid w:val="00B359DE"/>
    <w:rsid w:val="00B45101"/>
    <w:rsid w:val="00B6404E"/>
    <w:rsid w:val="00B66175"/>
    <w:rsid w:val="00B71D3A"/>
    <w:rsid w:val="00B93CDD"/>
    <w:rsid w:val="00B97450"/>
    <w:rsid w:val="00B97F4E"/>
    <w:rsid w:val="00BB2478"/>
    <w:rsid w:val="00BB57D4"/>
    <w:rsid w:val="00BB6AB3"/>
    <w:rsid w:val="00BB789B"/>
    <w:rsid w:val="00BC652A"/>
    <w:rsid w:val="00BC730B"/>
    <w:rsid w:val="00BD094F"/>
    <w:rsid w:val="00BE30E7"/>
    <w:rsid w:val="00BE3D67"/>
    <w:rsid w:val="00BF1723"/>
    <w:rsid w:val="00C30957"/>
    <w:rsid w:val="00C42627"/>
    <w:rsid w:val="00C42B66"/>
    <w:rsid w:val="00C450CB"/>
    <w:rsid w:val="00C531EE"/>
    <w:rsid w:val="00C60D71"/>
    <w:rsid w:val="00C76325"/>
    <w:rsid w:val="00C85439"/>
    <w:rsid w:val="00C9026A"/>
    <w:rsid w:val="00CA71A8"/>
    <w:rsid w:val="00CB29C0"/>
    <w:rsid w:val="00CC0A54"/>
    <w:rsid w:val="00CC1AB7"/>
    <w:rsid w:val="00CD0536"/>
    <w:rsid w:val="00CD071C"/>
    <w:rsid w:val="00CE2F33"/>
    <w:rsid w:val="00CE45E6"/>
    <w:rsid w:val="00D0345B"/>
    <w:rsid w:val="00D06DC8"/>
    <w:rsid w:val="00D17BE9"/>
    <w:rsid w:val="00D22ED0"/>
    <w:rsid w:val="00D276D5"/>
    <w:rsid w:val="00D33DEF"/>
    <w:rsid w:val="00D35B44"/>
    <w:rsid w:val="00D4596B"/>
    <w:rsid w:val="00D6108D"/>
    <w:rsid w:val="00D644D2"/>
    <w:rsid w:val="00D67640"/>
    <w:rsid w:val="00D7764E"/>
    <w:rsid w:val="00D80184"/>
    <w:rsid w:val="00D84CDE"/>
    <w:rsid w:val="00D87CC5"/>
    <w:rsid w:val="00DA1054"/>
    <w:rsid w:val="00DB1EAF"/>
    <w:rsid w:val="00DC25EA"/>
    <w:rsid w:val="00E03110"/>
    <w:rsid w:val="00E4312C"/>
    <w:rsid w:val="00E52196"/>
    <w:rsid w:val="00E53EB6"/>
    <w:rsid w:val="00E57238"/>
    <w:rsid w:val="00E63BB7"/>
    <w:rsid w:val="00E73AC9"/>
    <w:rsid w:val="00E75313"/>
    <w:rsid w:val="00E879F9"/>
    <w:rsid w:val="00E87FE3"/>
    <w:rsid w:val="00E92310"/>
    <w:rsid w:val="00EB090C"/>
    <w:rsid w:val="00EB3448"/>
    <w:rsid w:val="00ED2DF7"/>
    <w:rsid w:val="00EE051C"/>
    <w:rsid w:val="00EE71E5"/>
    <w:rsid w:val="00EF19B9"/>
    <w:rsid w:val="00EF3D19"/>
    <w:rsid w:val="00EF6729"/>
    <w:rsid w:val="00F2096F"/>
    <w:rsid w:val="00F26E68"/>
    <w:rsid w:val="00F3624F"/>
    <w:rsid w:val="00F74818"/>
    <w:rsid w:val="00F769A3"/>
    <w:rsid w:val="00F76A43"/>
    <w:rsid w:val="00F81D00"/>
    <w:rsid w:val="00F859B4"/>
    <w:rsid w:val="00F95810"/>
    <w:rsid w:val="00FD78F1"/>
    <w:rsid w:val="00FE14E1"/>
    <w:rsid w:val="00FE4A12"/>
    <w:rsid w:val="00FE52D4"/>
    <w:rsid w:val="00FF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  <w:style w:type="character" w:styleId="a4">
    <w:name w:val="Strong"/>
    <w:basedOn w:val="a0"/>
    <w:uiPriority w:val="22"/>
    <w:qFormat/>
    <w:rsid w:val="00A56E36"/>
    <w:rPr>
      <w:b/>
      <w:bCs/>
    </w:rPr>
  </w:style>
  <w:style w:type="character" w:customStyle="1" w:styleId="c18">
    <w:name w:val="c18"/>
    <w:basedOn w:val="a0"/>
    <w:rsid w:val="00BD094F"/>
  </w:style>
  <w:style w:type="paragraph" w:customStyle="1" w:styleId="Default">
    <w:name w:val="Default"/>
    <w:rsid w:val="006D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9B0F38"/>
  </w:style>
  <w:style w:type="character" w:customStyle="1" w:styleId="c26">
    <w:name w:val="c26"/>
    <w:basedOn w:val="a0"/>
    <w:rsid w:val="003633A2"/>
  </w:style>
  <w:style w:type="paragraph" w:styleId="a5">
    <w:name w:val="Normal (Web)"/>
    <w:basedOn w:val="a"/>
    <w:uiPriority w:val="99"/>
    <w:semiHidden/>
    <w:unhideWhenUsed/>
    <w:rsid w:val="00946BA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EB34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4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FC27-8C66-4A1C-A45F-C7FFD999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4619</TotalTime>
  <Pages>6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67</cp:revision>
  <cp:lastPrinted>2013-11-14T23:24:00Z</cp:lastPrinted>
  <dcterms:created xsi:type="dcterms:W3CDTF">2013-11-14T08:30:00Z</dcterms:created>
  <dcterms:modified xsi:type="dcterms:W3CDTF">2021-12-05T09:30:00Z</dcterms:modified>
</cp:coreProperties>
</file>