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F0" w:rsidRPr="006A4FF0" w:rsidRDefault="006A4FF0" w:rsidP="006A4FF0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6A4FF0" w:rsidRPr="006A4FF0" w:rsidRDefault="006A4FF0" w:rsidP="00CA71A8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</w:t>
      </w:r>
      <w:r w:rsidR="00AE4EE8">
        <w:rPr>
          <w:b/>
          <w:sz w:val="28"/>
          <w:szCs w:val="28"/>
        </w:rPr>
        <w:t>проведении мониторинга</w:t>
      </w:r>
      <w:r w:rsidR="00A759F8">
        <w:rPr>
          <w:b/>
          <w:sz w:val="28"/>
          <w:szCs w:val="28"/>
        </w:rPr>
        <w:t xml:space="preserve"> </w:t>
      </w:r>
      <w:r w:rsidR="00CA71A8" w:rsidRPr="00CA71A8">
        <w:rPr>
          <w:b/>
          <w:sz w:val="28"/>
          <w:szCs w:val="28"/>
        </w:rPr>
        <w:t>уровня реализации требований ФГОС</w:t>
      </w:r>
      <w:r w:rsidR="00044C66">
        <w:rPr>
          <w:b/>
          <w:sz w:val="28"/>
          <w:szCs w:val="28"/>
        </w:rPr>
        <w:t xml:space="preserve"> </w:t>
      </w:r>
      <w:bookmarkStart w:id="0" w:name="_GoBack"/>
      <w:bookmarkEnd w:id="0"/>
      <w:r w:rsidR="000609EC">
        <w:rPr>
          <w:b/>
          <w:sz w:val="28"/>
          <w:szCs w:val="28"/>
        </w:rPr>
        <w:t xml:space="preserve">в МБДОУ детском саду № </w:t>
      </w:r>
      <w:r w:rsidR="0041480E">
        <w:rPr>
          <w:b/>
          <w:sz w:val="28"/>
          <w:szCs w:val="28"/>
        </w:rPr>
        <w:t xml:space="preserve">23 с. Савинское  </w:t>
      </w:r>
      <w:r w:rsidR="000609EC">
        <w:rPr>
          <w:b/>
          <w:sz w:val="28"/>
          <w:szCs w:val="28"/>
        </w:rPr>
        <w:t xml:space="preserve"> </w:t>
      </w:r>
      <w:r w:rsidRPr="006A4FF0">
        <w:rPr>
          <w:b/>
          <w:sz w:val="28"/>
          <w:szCs w:val="28"/>
        </w:rPr>
        <w:t>Ульчского муниципального района Хабаровского края</w:t>
      </w:r>
    </w:p>
    <w:p w:rsidR="006A4FF0" w:rsidRPr="006A4FF0" w:rsidRDefault="006A4FF0" w:rsidP="006A4FF0">
      <w:pPr>
        <w:jc w:val="center"/>
        <w:rPr>
          <w:b/>
          <w:sz w:val="28"/>
          <w:szCs w:val="28"/>
        </w:rPr>
      </w:pPr>
    </w:p>
    <w:p w:rsidR="006A4FF0" w:rsidRPr="006A4FF0" w:rsidRDefault="00A759F8" w:rsidP="006A4F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 марта 2019 </w:t>
      </w:r>
      <w:r w:rsidR="006A4FF0" w:rsidRPr="006A4FF0">
        <w:rPr>
          <w:b/>
          <w:sz w:val="28"/>
          <w:szCs w:val="28"/>
        </w:rPr>
        <w:t>г.</w:t>
      </w:r>
    </w:p>
    <w:p w:rsidR="006A4FF0" w:rsidRPr="006A4FF0" w:rsidRDefault="006A4FF0" w:rsidP="006A4FF0">
      <w:pPr>
        <w:jc w:val="both"/>
        <w:rPr>
          <w:b/>
          <w:sz w:val="28"/>
          <w:szCs w:val="28"/>
        </w:rPr>
      </w:pPr>
    </w:p>
    <w:p w:rsidR="005D1D1A" w:rsidRDefault="00AE4EE8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F81D00">
        <w:rPr>
          <w:sz w:val="28"/>
          <w:szCs w:val="28"/>
        </w:rPr>
        <w:t>плана – графика</w:t>
      </w:r>
      <w:r w:rsidR="00F859B4">
        <w:rPr>
          <w:sz w:val="28"/>
          <w:szCs w:val="28"/>
        </w:rPr>
        <w:t xml:space="preserve"> проведения </w:t>
      </w:r>
      <w:r w:rsidR="00F81D00">
        <w:rPr>
          <w:sz w:val="28"/>
          <w:szCs w:val="28"/>
        </w:rPr>
        <w:t xml:space="preserve">проверок деятельности ОО, осуществляемых комитетом по образованию администрации Ульчского </w:t>
      </w:r>
      <w:proofErr w:type="gramStart"/>
      <w:r w:rsidR="00F81D00">
        <w:rPr>
          <w:sz w:val="28"/>
          <w:szCs w:val="28"/>
        </w:rPr>
        <w:t xml:space="preserve">района, утверждённого приказом от 07.11.2018 года № 149 </w:t>
      </w:r>
      <w:r w:rsidR="005836B7">
        <w:rPr>
          <w:sz w:val="28"/>
          <w:szCs w:val="28"/>
        </w:rPr>
        <w:t>проводился</w:t>
      </w:r>
      <w:proofErr w:type="gramEnd"/>
      <w:r w:rsidR="005836B7">
        <w:rPr>
          <w:sz w:val="28"/>
          <w:szCs w:val="28"/>
        </w:rPr>
        <w:t xml:space="preserve"> мониторинг </w:t>
      </w:r>
      <w:r w:rsidR="00F81D00">
        <w:rPr>
          <w:sz w:val="28"/>
          <w:szCs w:val="28"/>
        </w:rPr>
        <w:t xml:space="preserve">уровня реализации требований </w:t>
      </w:r>
      <w:r w:rsidR="00CA71A8" w:rsidRPr="00CA71A8">
        <w:rPr>
          <w:sz w:val="28"/>
          <w:szCs w:val="28"/>
        </w:rPr>
        <w:t>ФГОС</w:t>
      </w:r>
      <w:r w:rsidR="00F81D00">
        <w:rPr>
          <w:sz w:val="28"/>
          <w:szCs w:val="28"/>
        </w:rPr>
        <w:t xml:space="preserve"> в </w:t>
      </w:r>
      <w:r w:rsidR="00A759F8">
        <w:rPr>
          <w:sz w:val="28"/>
          <w:szCs w:val="28"/>
        </w:rPr>
        <w:t xml:space="preserve">ДОО  с. Савинское </w:t>
      </w:r>
      <w:r w:rsidR="00BE0CB7">
        <w:rPr>
          <w:sz w:val="28"/>
          <w:szCs w:val="28"/>
        </w:rPr>
        <w:t>по реализуемой образовательной</w:t>
      </w:r>
      <w:r w:rsidR="00141C00">
        <w:rPr>
          <w:sz w:val="28"/>
          <w:szCs w:val="28"/>
        </w:rPr>
        <w:t xml:space="preserve"> про</w:t>
      </w:r>
      <w:r w:rsidR="00BE0CB7">
        <w:rPr>
          <w:sz w:val="28"/>
          <w:szCs w:val="28"/>
        </w:rPr>
        <w:t>грамме дошкольного</w:t>
      </w:r>
      <w:r w:rsidR="00141C00">
        <w:rPr>
          <w:sz w:val="28"/>
          <w:szCs w:val="28"/>
        </w:rPr>
        <w:t xml:space="preserve"> образования.</w:t>
      </w:r>
    </w:p>
    <w:p w:rsidR="00141C00" w:rsidRPr="002B27CD" w:rsidRDefault="00141C00" w:rsidP="004F115E">
      <w:pPr>
        <w:jc w:val="both"/>
        <w:rPr>
          <w:sz w:val="28"/>
          <w:szCs w:val="28"/>
        </w:rPr>
      </w:pPr>
    </w:p>
    <w:p w:rsidR="002B27CD" w:rsidRDefault="000609EC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№ </w:t>
      </w:r>
      <w:r w:rsidR="00AE4EE8">
        <w:rPr>
          <w:sz w:val="28"/>
          <w:szCs w:val="28"/>
        </w:rPr>
        <w:t>2</w:t>
      </w:r>
      <w:r w:rsidR="00A759F8">
        <w:rPr>
          <w:sz w:val="28"/>
          <w:szCs w:val="28"/>
        </w:rPr>
        <w:t>1 функционирует 1 разновозрастная группа.</w:t>
      </w:r>
      <w:r w:rsidR="008A1CD3" w:rsidRPr="002B27CD">
        <w:rPr>
          <w:sz w:val="28"/>
          <w:szCs w:val="28"/>
        </w:rPr>
        <w:t xml:space="preserve"> </w:t>
      </w:r>
      <w:r w:rsidR="002B27CD">
        <w:rPr>
          <w:sz w:val="28"/>
          <w:szCs w:val="28"/>
        </w:rPr>
        <w:t>Спи</w:t>
      </w:r>
      <w:r w:rsidR="00A759F8">
        <w:rPr>
          <w:sz w:val="28"/>
          <w:szCs w:val="28"/>
        </w:rPr>
        <w:t xml:space="preserve">сочный состав детей в ДОУ - </w:t>
      </w:r>
      <w:r w:rsidR="00233CE0">
        <w:rPr>
          <w:sz w:val="28"/>
          <w:szCs w:val="28"/>
        </w:rPr>
        <w:t xml:space="preserve"> </w:t>
      </w:r>
      <w:r w:rsidR="00E46009" w:rsidRPr="00E46009">
        <w:rPr>
          <w:sz w:val="28"/>
          <w:szCs w:val="28"/>
        </w:rPr>
        <w:t xml:space="preserve">20 </w:t>
      </w:r>
      <w:r w:rsidR="00D0345B" w:rsidRPr="00E46009">
        <w:rPr>
          <w:sz w:val="28"/>
          <w:szCs w:val="28"/>
        </w:rPr>
        <w:t>детей.</w:t>
      </w:r>
      <w:r w:rsidR="00D0345B">
        <w:rPr>
          <w:sz w:val="28"/>
          <w:szCs w:val="28"/>
        </w:rPr>
        <w:t xml:space="preserve"> </w:t>
      </w:r>
    </w:p>
    <w:p w:rsidR="006F6BC0" w:rsidRDefault="006F6BC0" w:rsidP="004F115E">
      <w:pPr>
        <w:jc w:val="both"/>
        <w:rPr>
          <w:sz w:val="28"/>
          <w:szCs w:val="28"/>
        </w:rPr>
      </w:pPr>
    </w:p>
    <w:p w:rsidR="006F6BC0" w:rsidRPr="006F6BC0" w:rsidRDefault="006F6BC0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6F6BC0">
        <w:rPr>
          <w:b/>
          <w:i/>
          <w:sz w:val="28"/>
          <w:szCs w:val="28"/>
        </w:rPr>
        <w:t>Мониторинг кадровых условий</w:t>
      </w:r>
      <w:r w:rsidR="00B45101">
        <w:rPr>
          <w:b/>
          <w:i/>
          <w:sz w:val="28"/>
          <w:szCs w:val="28"/>
        </w:rPr>
        <w:t>.</w:t>
      </w:r>
    </w:p>
    <w:p w:rsidR="002B27CD" w:rsidRDefault="002B27CD" w:rsidP="004F115E">
      <w:pPr>
        <w:jc w:val="both"/>
      </w:pPr>
    </w:p>
    <w:p w:rsidR="00DA1054" w:rsidRPr="00432E7F" w:rsidRDefault="008A1CD3" w:rsidP="004F115E">
      <w:pPr>
        <w:jc w:val="both"/>
        <w:rPr>
          <w:sz w:val="28"/>
          <w:szCs w:val="28"/>
        </w:rPr>
      </w:pPr>
      <w:r w:rsidRPr="00432E7F">
        <w:rPr>
          <w:sz w:val="28"/>
          <w:szCs w:val="28"/>
        </w:rPr>
        <w:t xml:space="preserve">В образовательном учреждении </w:t>
      </w:r>
      <w:r w:rsidR="00A759F8">
        <w:rPr>
          <w:sz w:val="28"/>
          <w:szCs w:val="28"/>
        </w:rPr>
        <w:t>на данный момент   работают  2</w:t>
      </w:r>
      <w:r w:rsidR="00E73AC9" w:rsidRPr="00432E7F">
        <w:rPr>
          <w:sz w:val="28"/>
          <w:szCs w:val="28"/>
        </w:rPr>
        <w:t xml:space="preserve">  педагогов</w:t>
      </w:r>
      <w:r w:rsidRPr="00432E7F">
        <w:rPr>
          <w:sz w:val="28"/>
          <w:szCs w:val="28"/>
        </w:rPr>
        <w:t>,</w:t>
      </w:r>
      <w:r w:rsidR="00A759F8">
        <w:rPr>
          <w:sz w:val="28"/>
          <w:szCs w:val="28"/>
        </w:rPr>
        <w:t xml:space="preserve"> </w:t>
      </w:r>
      <w:r w:rsidR="00BB6AB3" w:rsidRPr="00432E7F">
        <w:rPr>
          <w:sz w:val="28"/>
          <w:szCs w:val="28"/>
        </w:rPr>
        <w:t>из них</w:t>
      </w:r>
      <w:r w:rsidR="006F6BC0" w:rsidRPr="00432E7F">
        <w:rPr>
          <w:sz w:val="28"/>
          <w:szCs w:val="28"/>
        </w:rPr>
        <w:t xml:space="preserve"> заведующая</w:t>
      </w:r>
      <w:r w:rsidR="00A759F8">
        <w:rPr>
          <w:sz w:val="28"/>
          <w:szCs w:val="28"/>
        </w:rPr>
        <w:t xml:space="preserve"> и 1 воспитатель.</w:t>
      </w:r>
    </w:p>
    <w:p w:rsidR="00784C8F" w:rsidRPr="00B71D3A" w:rsidRDefault="00A759F8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6D1F72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среднее профессиональ</w:t>
      </w:r>
      <w:r w:rsidR="00DA1054" w:rsidRPr="00432E7F">
        <w:rPr>
          <w:sz w:val="28"/>
          <w:szCs w:val="28"/>
        </w:rPr>
        <w:t>ное образов</w:t>
      </w:r>
      <w:r>
        <w:rPr>
          <w:sz w:val="28"/>
          <w:szCs w:val="28"/>
        </w:rPr>
        <w:t xml:space="preserve">ание, </w:t>
      </w:r>
      <w:proofErr w:type="gramStart"/>
      <w:r>
        <w:rPr>
          <w:sz w:val="28"/>
          <w:szCs w:val="28"/>
        </w:rPr>
        <w:t>действующие</w:t>
      </w:r>
      <w:proofErr w:type="gramEnd"/>
      <w:r>
        <w:rPr>
          <w:sz w:val="28"/>
          <w:szCs w:val="28"/>
        </w:rPr>
        <w:t xml:space="preserve"> </w:t>
      </w:r>
      <w:r w:rsidR="00784C8F" w:rsidRPr="00432E7F">
        <w:rPr>
          <w:sz w:val="28"/>
          <w:szCs w:val="28"/>
        </w:rPr>
        <w:t>к</w:t>
      </w:r>
      <w:r w:rsidR="008A1CD3" w:rsidRPr="00432E7F">
        <w:rPr>
          <w:sz w:val="28"/>
          <w:szCs w:val="28"/>
        </w:rPr>
        <w:t>урс</w:t>
      </w:r>
      <w:r>
        <w:rPr>
          <w:sz w:val="28"/>
          <w:szCs w:val="28"/>
        </w:rPr>
        <w:t>ы повышения квалификации</w:t>
      </w:r>
      <w:r w:rsidR="00432E7F" w:rsidRPr="00432E7F">
        <w:rPr>
          <w:sz w:val="28"/>
          <w:szCs w:val="28"/>
        </w:rPr>
        <w:t>.</w:t>
      </w:r>
    </w:p>
    <w:p w:rsidR="00432E7F" w:rsidRDefault="00432E7F" w:rsidP="00655D64">
      <w:pPr>
        <w:jc w:val="both"/>
        <w:rPr>
          <w:i/>
          <w:sz w:val="28"/>
          <w:szCs w:val="28"/>
        </w:rPr>
      </w:pPr>
    </w:p>
    <w:p w:rsidR="00784C8F" w:rsidRDefault="00784C8F" w:rsidP="00784C8F">
      <w:pPr>
        <w:jc w:val="both"/>
        <w:rPr>
          <w:i/>
          <w:sz w:val="28"/>
          <w:szCs w:val="28"/>
        </w:rPr>
      </w:pPr>
    </w:p>
    <w:p w:rsidR="00B45101" w:rsidRPr="00962E03" w:rsidRDefault="00B45101" w:rsidP="00962E03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</w:rPr>
      </w:pPr>
      <w:r w:rsidRPr="00962E03">
        <w:rPr>
          <w:b/>
          <w:i/>
          <w:sz w:val="28"/>
          <w:szCs w:val="28"/>
        </w:rPr>
        <w:t>Организация методического обеспечения образовательного процесса.</w:t>
      </w:r>
    </w:p>
    <w:p w:rsidR="00962E03" w:rsidRPr="00962E03" w:rsidRDefault="00962E03" w:rsidP="00962E03">
      <w:pPr>
        <w:pStyle w:val="a3"/>
        <w:jc w:val="both"/>
        <w:rPr>
          <w:b/>
          <w:sz w:val="28"/>
          <w:szCs w:val="28"/>
        </w:rPr>
      </w:pPr>
    </w:p>
    <w:p w:rsidR="0041480E" w:rsidRDefault="0041480E" w:rsidP="0041480E">
      <w:pPr>
        <w:ind w:right="-851"/>
        <w:jc w:val="both"/>
        <w:rPr>
          <w:bCs/>
          <w:sz w:val="28"/>
          <w:szCs w:val="28"/>
        </w:rPr>
      </w:pPr>
      <w:r w:rsidRPr="0041480E">
        <w:rPr>
          <w:sz w:val="28"/>
          <w:szCs w:val="28"/>
        </w:rPr>
        <w:t>ООП</w:t>
      </w:r>
      <w:r>
        <w:rPr>
          <w:sz w:val="28"/>
          <w:szCs w:val="28"/>
        </w:rPr>
        <w:t xml:space="preserve"> ДОУ № 23</w:t>
      </w:r>
      <w:r w:rsidRPr="0041480E">
        <w:rPr>
          <w:sz w:val="28"/>
          <w:szCs w:val="28"/>
        </w:rPr>
        <w:t xml:space="preserve"> с. Савинское</w:t>
      </w:r>
      <w:r>
        <w:rPr>
          <w:sz w:val="28"/>
          <w:szCs w:val="28"/>
        </w:rPr>
        <w:t>,</w:t>
      </w:r>
      <w:r w:rsidR="00A759F8" w:rsidRPr="0041480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соглсно</w:t>
      </w:r>
      <w:proofErr w:type="spellEnd"/>
      <w:r>
        <w:rPr>
          <w:sz w:val="28"/>
          <w:szCs w:val="28"/>
        </w:rPr>
        <w:t xml:space="preserve"> поставленной цели, </w:t>
      </w:r>
      <w:r w:rsidRPr="0041480E">
        <w:rPr>
          <w:sz w:val="28"/>
          <w:szCs w:val="28"/>
        </w:rPr>
        <w:t xml:space="preserve">направлена </w:t>
      </w:r>
      <w:r w:rsidRPr="0041480E">
        <w:rPr>
          <w:bCs/>
          <w:sz w:val="28"/>
          <w:szCs w:val="28"/>
        </w:rPr>
        <w:t xml:space="preserve"> </w:t>
      </w:r>
    </w:p>
    <w:p w:rsidR="0041480E" w:rsidRPr="0041480E" w:rsidRDefault="0041480E" w:rsidP="0041480E">
      <w:pPr>
        <w:ind w:right="-851"/>
        <w:jc w:val="both"/>
        <w:rPr>
          <w:sz w:val="28"/>
          <w:szCs w:val="28"/>
        </w:rPr>
      </w:pPr>
      <w:r w:rsidRPr="0041480E">
        <w:rPr>
          <w:bCs/>
          <w:sz w:val="28"/>
          <w:szCs w:val="28"/>
        </w:rPr>
        <w:t xml:space="preserve"> на </w:t>
      </w:r>
      <w:r w:rsidRPr="0041480E">
        <w:rPr>
          <w:sz w:val="28"/>
          <w:szCs w:val="28"/>
        </w:rPr>
        <w:t>создание условий развития дошкольников, открывающих</w:t>
      </w:r>
    </w:p>
    <w:p w:rsidR="0041480E" w:rsidRDefault="0041480E" w:rsidP="0041480E">
      <w:pPr>
        <w:ind w:right="-851"/>
        <w:jc w:val="both"/>
        <w:rPr>
          <w:sz w:val="28"/>
          <w:szCs w:val="28"/>
        </w:rPr>
      </w:pPr>
      <w:r w:rsidRPr="0041480E">
        <w:rPr>
          <w:sz w:val="28"/>
          <w:szCs w:val="28"/>
        </w:rPr>
        <w:t xml:space="preserve"> возможности  для позитивной социализации ребёнка, </w:t>
      </w:r>
    </w:p>
    <w:p w:rsidR="0041480E" w:rsidRDefault="0041480E" w:rsidP="0041480E">
      <w:pPr>
        <w:ind w:right="-851"/>
        <w:jc w:val="both"/>
        <w:rPr>
          <w:sz w:val="28"/>
          <w:szCs w:val="28"/>
        </w:rPr>
      </w:pPr>
      <w:r w:rsidRPr="0041480E">
        <w:rPr>
          <w:sz w:val="28"/>
          <w:szCs w:val="28"/>
        </w:rPr>
        <w:t>его всестороннего личностного</w:t>
      </w:r>
      <w:r>
        <w:rPr>
          <w:sz w:val="28"/>
          <w:szCs w:val="28"/>
        </w:rPr>
        <w:t xml:space="preserve"> </w:t>
      </w:r>
      <w:r w:rsidRPr="0041480E">
        <w:rPr>
          <w:sz w:val="28"/>
          <w:szCs w:val="28"/>
        </w:rPr>
        <w:t>развития, развития инициативы</w:t>
      </w:r>
    </w:p>
    <w:p w:rsidR="0041480E" w:rsidRDefault="0041480E" w:rsidP="0041480E">
      <w:pPr>
        <w:ind w:right="-851"/>
        <w:jc w:val="both"/>
        <w:rPr>
          <w:sz w:val="28"/>
          <w:szCs w:val="28"/>
        </w:rPr>
      </w:pPr>
      <w:r w:rsidRPr="0041480E">
        <w:rPr>
          <w:sz w:val="28"/>
          <w:szCs w:val="28"/>
        </w:rPr>
        <w:t xml:space="preserve"> и творческих способностей на основе </w:t>
      </w:r>
      <w:r>
        <w:rPr>
          <w:sz w:val="28"/>
          <w:szCs w:val="28"/>
        </w:rPr>
        <w:t xml:space="preserve"> </w:t>
      </w:r>
      <w:r w:rsidRPr="0041480E">
        <w:rPr>
          <w:sz w:val="28"/>
          <w:szCs w:val="28"/>
        </w:rPr>
        <w:t xml:space="preserve">сотрудничества </w:t>
      </w:r>
      <w:proofErr w:type="gramStart"/>
      <w:r w:rsidRPr="0041480E">
        <w:rPr>
          <w:sz w:val="28"/>
          <w:szCs w:val="28"/>
        </w:rPr>
        <w:t>со</w:t>
      </w:r>
      <w:proofErr w:type="gramEnd"/>
    </w:p>
    <w:p w:rsidR="0041480E" w:rsidRDefault="0041480E" w:rsidP="0041480E">
      <w:pPr>
        <w:ind w:right="-851"/>
        <w:jc w:val="both"/>
        <w:rPr>
          <w:sz w:val="28"/>
          <w:szCs w:val="28"/>
        </w:rPr>
      </w:pPr>
      <w:r w:rsidRPr="0041480E">
        <w:rPr>
          <w:sz w:val="28"/>
          <w:szCs w:val="28"/>
        </w:rPr>
        <w:t xml:space="preserve"> взрослыми и сверстниками в </w:t>
      </w:r>
      <w:proofErr w:type="gramStart"/>
      <w:r w:rsidRPr="0041480E">
        <w:rPr>
          <w:sz w:val="28"/>
          <w:szCs w:val="28"/>
        </w:rPr>
        <w:t>соответствующих</w:t>
      </w:r>
      <w:proofErr w:type="gramEnd"/>
      <w:r>
        <w:rPr>
          <w:sz w:val="28"/>
          <w:szCs w:val="28"/>
        </w:rPr>
        <w:t xml:space="preserve"> </w:t>
      </w:r>
      <w:r w:rsidRPr="0041480E">
        <w:rPr>
          <w:sz w:val="28"/>
          <w:szCs w:val="28"/>
        </w:rPr>
        <w:t>дошкольному</w:t>
      </w:r>
      <w:r>
        <w:rPr>
          <w:sz w:val="28"/>
          <w:szCs w:val="28"/>
        </w:rPr>
        <w:t xml:space="preserve"> </w:t>
      </w:r>
      <w:r w:rsidRPr="0041480E">
        <w:rPr>
          <w:sz w:val="28"/>
          <w:szCs w:val="28"/>
        </w:rPr>
        <w:t>возрасту</w:t>
      </w:r>
    </w:p>
    <w:p w:rsidR="00D80184" w:rsidRPr="00435776" w:rsidRDefault="0041480E" w:rsidP="0041480E">
      <w:pPr>
        <w:ind w:right="-851"/>
        <w:jc w:val="both"/>
        <w:rPr>
          <w:sz w:val="28"/>
          <w:szCs w:val="28"/>
        </w:rPr>
      </w:pPr>
      <w:r w:rsidRPr="0041480E">
        <w:rPr>
          <w:sz w:val="28"/>
          <w:szCs w:val="28"/>
        </w:rPr>
        <w:t>видам деятельности.</w:t>
      </w:r>
    </w:p>
    <w:p w:rsidR="00962E03" w:rsidRDefault="00A608D6" w:rsidP="004148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результате мониторинга  основной  образовате</w:t>
      </w:r>
      <w:r w:rsidR="00962E03">
        <w:rPr>
          <w:sz w:val="28"/>
          <w:szCs w:val="28"/>
        </w:rPr>
        <w:t>льной программы установлено несоответствие структуры и содержания  Программы  в трёх разделах.</w:t>
      </w:r>
      <w:r w:rsidR="0041480E">
        <w:rPr>
          <w:sz w:val="28"/>
          <w:szCs w:val="28"/>
        </w:rPr>
        <w:t xml:space="preserve">  Отсутствует дополнительный раздел Программы.</w:t>
      </w:r>
    </w:p>
    <w:p w:rsidR="00223AE1" w:rsidRPr="0041480E" w:rsidRDefault="0041480E" w:rsidP="0041480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AE1" w:rsidRDefault="00223AE1" w:rsidP="00223AE1">
      <w:pPr>
        <w:jc w:val="both"/>
        <w:rPr>
          <w:sz w:val="28"/>
          <w:szCs w:val="28"/>
        </w:rPr>
      </w:pPr>
      <w:r w:rsidRPr="00D06DC8">
        <w:rPr>
          <w:rFonts w:eastAsia="Calibri"/>
          <w:i/>
          <w:sz w:val="28"/>
          <w:szCs w:val="28"/>
        </w:rPr>
        <w:t>Рекомендации:</w:t>
      </w:r>
    </w:p>
    <w:p w:rsidR="00A36D06" w:rsidRDefault="00223AE1" w:rsidP="000D7C1B">
      <w:pPr>
        <w:jc w:val="both"/>
        <w:rPr>
          <w:i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- </w:t>
      </w:r>
      <w:r w:rsidRPr="00B327C4">
        <w:rPr>
          <w:rFonts w:eastAsiaTheme="minorHAnsi"/>
          <w:i/>
          <w:sz w:val="28"/>
          <w:szCs w:val="28"/>
          <w:lang w:eastAsia="en-US"/>
        </w:rPr>
        <w:t>Педагогиче</w:t>
      </w:r>
      <w:r w:rsidR="00A36D06">
        <w:rPr>
          <w:rFonts w:eastAsiaTheme="minorHAnsi"/>
          <w:i/>
          <w:sz w:val="28"/>
          <w:szCs w:val="28"/>
          <w:lang w:eastAsia="en-US"/>
        </w:rPr>
        <w:t xml:space="preserve">скому коллективу привести все </w:t>
      </w:r>
      <w:r w:rsidRPr="00B327C4">
        <w:rPr>
          <w:rFonts w:eastAsiaTheme="minorHAnsi"/>
          <w:i/>
          <w:sz w:val="28"/>
          <w:szCs w:val="28"/>
          <w:lang w:eastAsia="en-US"/>
        </w:rPr>
        <w:t>раздел</w:t>
      </w:r>
      <w:r w:rsidR="00A36D06">
        <w:rPr>
          <w:rFonts w:eastAsiaTheme="minorHAnsi"/>
          <w:i/>
          <w:sz w:val="28"/>
          <w:szCs w:val="28"/>
          <w:lang w:eastAsia="en-US"/>
        </w:rPr>
        <w:t xml:space="preserve">ы ООП </w:t>
      </w:r>
      <w:proofErr w:type="gramStart"/>
      <w:r w:rsidR="00A36D06">
        <w:rPr>
          <w:rFonts w:eastAsiaTheme="minorHAnsi"/>
          <w:i/>
          <w:sz w:val="28"/>
          <w:szCs w:val="28"/>
          <w:lang w:eastAsia="en-US"/>
        </w:rPr>
        <w:t>ДО</w:t>
      </w:r>
      <w:proofErr w:type="gramEnd"/>
      <w:r w:rsidR="0041480E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gramStart"/>
      <w:r w:rsidR="00A36D06">
        <w:rPr>
          <w:rFonts w:eastAsiaTheme="minorHAnsi"/>
          <w:i/>
          <w:sz w:val="28"/>
          <w:szCs w:val="28"/>
          <w:lang w:eastAsia="en-US"/>
        </w:rPr>
        <w:t>в</w:t>
      </w:r>
      <w:proofErr w:type="gramEnd"/>
      <w:r w:rsidR="00A36D06">
        <w:rPr>
          <w:rFonts w:eastAsiaTheme="minorHAnsi"/>
          <w:i/>
          <w:sz w:val="28"/>
          <w:szCs w:val="28"/>
          <w:lang w:eastAsia="en-US"/>
        </w:rPr>
        <w:t xml:space="preserve"> соответствие</w:t>
      </w:r>
      <w:r w:rsidR="0041480E">
        <w:rPr>
          <w:rFonts w:eastAsiaTheme="minorHAnsi"/>
          <w:i/>
          <w:sz w:val="28"/>
          <w:szCs w:val="28"/>
          <w:lang w:eastAsia="en-US"/>
        </w:rPr>
        <w:t>:</w:t>
      </w:r>
      <w:r w:rsidR="00A36D0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B327C4">
        <w:rPr>
          <w:i/>
          <w:sz w:val="28"/>
          <w:szCs w:val="28"/>
        </w:rPr>
        <w:t xml:space="preserve">с </w:t>
      </w:r>
      <w:r w:rsidR="00A36D06">
        <w:rPr>
          <w:i/>
          <w:sz w:val="28"/>
          <w:szCs w:val="28"/>
        </w:rPr>
        <w:t>содержани</w:t>
      </w:r>
      <w:r w:rsidR="0041480E">
        <w:rPr>
          <w:i/>
          <w:sz w:val="28"/>
          <w:szCs w:val="28"/>
        </w:rPr>
        <w:t xml:space="preserve">ем, указанным в </w:t>
      </w:r>
      <w:proofErr w:type="spellStart"/>
      <w:r w:rsidR="0041480E">
        <w:rPr>
          <w:i/>
          <w:sz w:val="28"/>
          <w:szCs w:val="28"/>
        </w:rPr>
        <w:t>оглавлениии</w:t>
      </w:r>
      <w:proofErr w:type="spellEnd"/>
      <w:r w:rsidR="0041480E">
        <w:rPr>
          <w:i/>
          <w:sz w:val="28"/>
          <w:szCs w:val="28"/>
        </w:rPr>
        <w:t>; содержание каждого раздела, подраздела, параграфа наполнить информацией согласно методическим рекомендациям по технологии проектирования.</w:t>
      </w:r>
      <w:r w:rsidR="0041480E" w:rsidRPr="0041480E">
        <w:rPr>
          <w:i/>
        </w:rPr>
        <w:t xml:space="preserve"> (Вся информация по написанию ООП ДОО отправлялась мною в детские сады, и в день посещения ДОУ № 23 оставлена заведующей). </w:t>
      </w:r>
      <w:r w:rsidR="00A36D06" w:rsidRPr="0041480E">
        <w:rPr>
          <w:i/>
        </w:rPr>
        <w:t xml:space="preserve"> </w:t>
      </w:r>
    </w:p>
    <w:p w:rsidR="00B45101" w:rsidRDefault="0041480E" w:rsidP="004F11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 Обратить внимание на методическое обеспечение к программе в Организационном разделе. В нём указано, что методическое обеспечение по реализации программы представлено УМК «Детский сад 2100»!!!, а в Целевом разделе ООП указана программа «</w:t>
      </w:r>
      <w:proofErr w:type="spellStart"/>
      <w:r>
        <w:rPr>
          <w:i/>
          <w:sz w:val="28"/>
          <w:szCs w:val="28"/>
        </w:rPr>
        <w:t>Отт</w:t>
      </w:r>
      <w:proofErr w:type="spellEnd"/>
      <w:r>
        <w:rPr>
          <w:i/>
          <w:sz w:val="28"/>
          <w:szCs w:val="28"/>
        </w:rPr>
        <w:t xml:space="preserve"> рождения до школы».</w:t>
      </w:r>
    </w:p>
    <w:p w:rsidR="0041480E" w:rsidRDefault="0041480E" w:rsidP="004F115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Разработать дополнительный раздел программы, для родителей.</w:t>
      </w:r>
    </w:p>
    <w:p w:rsidR="0041480E" w:rsidRDefault="0041480E" w:rsidP="004F115E">
      <w:pPr>
        <w:jc w:val="both"/>
        <w:rPr>
          <w:sz w:val="28"/>
          <w:szCs w:val="28"/>
        </w:rPr>
      </w:pPr>
    </w:p>
    <w:p w:rsidR="00FE14E1" w:rsidRPr="00A608D6" w:rsidRDefault="00A608D6" w:rsidP="00A608D6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FE14E1" w:rsidRPr="00A608D6">
        <w:rPr>
          <w:b/>
          <w:i/>
          <w:sz w:val="28"/>
          <w:szCs w:val="28"/>
        </w:rPr>
        <w:t>Мониторинг за состоянием образовательной деятельности</w:t>
      </w:r>
    </w:p>
    <w:p w:rsidR="00B45101" w:rsidRPr="00FE14E1" w:rsidRDefault="00FE14E1" w:rsidP="00FE14E1">
      <w:pPr>
        <w:ind w:left="360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 xml:space="preserve">(НОД, режимные моменты) специалистов и воспитателей по реализации ООП </w:t>
      </w:r>
      <w:proofErr w:type="gramStart"/>
      <w:r w:rsidRPr="00FE14E1">
        <w:rPr>
          <w:b/>
          <w:i/>
          <w:sz w:val="28"/>
          <w:szCs w:val="28"/>
        </w:rPr>
        <w:t>ДО</w:t>
      </w:r>
      <w:proofErr w:type="gramEnd"/>
      <w:r w:rsidRPr="00FE14E1">
        <w:rPr>
          <w:b/>
          <w:i/>
          <w:sz w:val="28"/>
          <w:szCs w:val="28"/>
        </w:rPr>
        <w:t>.</w:t>
      </w:r>
    </w:p>
    <w:p w:rsidR="009770DB" w:rsidRDefault="009770DB" w:rsidP="004F115E">
      <w:pPr>
        <w:jc w:val="both"/>
        <w:rPr>
          <w:sz w:val="28"/>
          <w:szCs w:val="28"/>
        </w:rPr>
      </w:pPr>
    </w:p>
    <w:p w:rsidR="00BB2478" w:rsidRDefault="00F041E4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марта </w:t>
      </w:r>
      <w:r w:rsidR="00E92310">
        <w:rPr>
          <w:sz w:val="28"/>
          <w:szCs w:val="28"/>
        </w:rPr>
        <w:t xml:space="preserve"> </w:t>
      </w:r>
      <w:r>
        <w:rPr>
          <w:sz w:val="28"/>
          <w:szCs w:val="28"/>
        </w:rPr>
        <w:t>с 8-25 по 8-35</w:t>
      </w:r>
      <w:r w:rsidR="00AD57AB">
        <w:rPr>
          <w:sz w:val="28"/>
          <w:szCs w:val="28"/>
        </w:rPr>
        <w:t xml:space="preserve"> воспитателем </w:t>
      </w:r>
      <w:proofErr w:type="gramStart"/>
      <w:r>
        <w:rPr>
          <w:sz w:val="28"/>
          <w:szCs w:val="28"/>
        </w:rPr>
        <w:t>Паян</w:t>
      </w:r>
      <w:proofErr w:type="gramEnd"/>
      <w:r>
        <w:rPr>
          <w:sz w:val="28"/>
          <w:szCs w:val="28"/>
        </w:rPr>
        <w:t xml:space="preserve"> Ольгой Алексеевной </w:t>
      </w:r>
      <w:r w:rsidR="005A5367">
        <w:rPr>
          <w:sz w:val="28"/>
          <w:szCs w:val="28"/>
        </w:rPr>
        <w:t>была про</w:t>
      </w:r>
      <w:r w:rsidR="00F76A43">
        <w:rPr>
          <w:sz w:val="28"/>
          <w:szCs w:val="28"/>
        </w:rPr>
        <w:t>ведена</w:t>
      </w:r>
      <w:r w:rsidR="005A5367">
        <w:rPr>
          <w:sz w:val="28"/>
          <w:szCs w:val="28"/>
        </w:rPr>
        <w:t xml:space="preserve"> утренняя гимнастика </w:t>
      </w:r>
      <w:r w:rsidR="00147025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разновозрастной </w:t>
      </w:r>
      <w:r w:rsidR="00ED2DF7">
        <w:rPr>
          <w:sz w:val="28"/>
          <w:szCs w:val="28"/>
        </w:rPr>
        <w:t>г</w:t>
      </w:r>
      <w:r w:rsidR="00147025">
        <w:rPr>
          <w:sz w:val="28"/>
          <w:szCs w:val="28"/>
        </w:rPr>
        <w:t>руппой</w:t>
      </w:r>
      <w:r>
        <w:rPr>
          <w:sz w:val="28"/>
          <w:szCs w:val="28"/>
        </w:rPr>
        <w:t xml:space="preserve"> детей. </w:t>
      </w:r>
      <w:r w:rsidR="00037595">
        <w:rPr>
          <w:sz w:val="28"/>
          <w:szCs w:val="28"/>
        </w:rPr>
        <w:t xml:space="preserve"> </w:t>
      </w:r>
      <w:r w:rsidR="00037595" w:rsidRPr="00E46009">
        <w:rPr>
          <w:sz w:val="28"/>
          <w:szCs w:val="28"/>
        </w:rPr>
        <w:t xml:space="preserve">Стаж работы в должности педагога  </w:t>
      </w:r>
      <w:r w:rsidR="00E46009" w:rsidRPr="00E46009">
        <w:rPr>
          <w:sz w:val="28"/>
          <w:szCs w:val="28"/>
        </w:rPr>
        <w:t>1 год 7 месяцев</w:t>
      </w:r>
      <w:r w:rsidR="005404AC" w:rsidRPr="00E46009">
        <w:rPr>
          <w:sz w:val="28"/>
          <w:szCs w:val="28"/>
        </w:rPr>
        <w:t xml:space="preserve">. </w:t>
      </w:r>
      <w:r w:rsidR="00147025" w:rsidRPr="00E46009">
        <w:rPr>
          <w:sz w:val="28"/>
          <w:szCs w:val="28"/>
        </w:rPr>
        <w:t>Методика</w:t>
      </w:r>
      <w:r w:rsidR="00147025" w:rsidRPr="00F95810">
        <w:rPr>
          <w:sz w:val="28"/>
          <w:szCs w:val="28"/>
        </w:rPr>
        <w:t xml:space="preserve"> гимнастики </w:t>
      </w:r>
      <w:r w:rsidR="00037595">
        <w:rPr>
          <w:sz w:val="28"/>
          <w:szCs w:val="28"/>
        </w:rPr>
        <w:t xml:space="preserve">не соответствует требованиям ФГОС </w:t>
      </w:r>
      <w:proofErr w:type="gramStart"/>
      <w:r w:rsidR="00037595">
        <w:rPr>
          <w:sz w:val="28"/>
          <w:szCs w:val="28"/>
        </w:rPr>
        <w:t>ДО</w:t>
      </w:r>
      <w:proofErr w:type="gramEnd"/>
      <w:r w:rsidR="00037595">
        <w:rPr>
          <w:sz w:val="28"/>
          <w:szCs w:val="28"/>
        </w:rPr>
        <w:t>.</w:t>
      </w:r>
      <w:r w:rsidR="00DC25EA">
        <w:rPr>
          <w:sz w:val="28"/>
          <w:szCs w:val="28"/>
        </w:rPr>
        <w:t xml:space="preserve"> С</w:t>
      </w:r>
      <w:r w:rsidR="001A11B8" w:rsidRPr="00F95810">
        <w:rPr>
          <w:sz w:val="28"/>
          <w:szCs w:val="28"/>
        </w:rPr>
        <w:t xml:space="preserve">труктура гимнастики </w:t>
      </w:r>
      <w:r w:rsidR="00147025" w:rsidRPr="00F95810">
        <w:rPr>
          <w:sz w:val="28"/>
          <w:szCs w:val="28"/>
        </w:rPr>
        <w:t>нарушена</w:t>
      </w:r>
      <w:r w:rsidR="00F95810" w:rsidRPr="00F95810">
        <w:rPr>
          <w:sz w:val="28"/>
          <w:szCs w:val="28"/>
        </w:rPr>
        <w:t>, не была проведена вводная часть гимнастики, задачами которой является организация внимания детей, обучение их согласованным действиям, подготовка организма к выполнению более сложных упражнений, работа над правильной осанкой и предупреждением плоскостопия.</w:t>
      </w:r>
      <w:r>
        <w:rPr>
          <w:sz w:val="28"/>
          <w:szCs w:val="28"/>
        </w:rPr>
        <w:t xml:space="preserve"> </w:t>
      </w:r>
      <w:r w:rsidR="00ED2DF7">
        <w:rPr>
          <w:sz w:val="28"/>
          <w:szCs w:val="28"/>
        </w:rPr>
        <w:t>Гимнастика</w:t>
      </w:r>
      <w:r w:rsidR="001A11B8">
        <w:rPr>
          <w:sz w:val="28"/>
          <w:szCs w:val="28"/>
        </w:rPr>
        <w:t xml:space="preserve"> проводилась в за</w:t>
      </w:r>
      <w:r w:rsidR="00A0705C">
        <w:rPr>
          <w:sz w:val="28"/>
          <w:szCs w:val="28"/>
        </w:rPr>
        <w:t>ле</w:t>
      </w:r>
      <w:r w:rsidR="00ED2DF7">
        <w:rPr>
          <w:sz w:val="28"/>
          <w:szCs w:val="28"/>
        </w:rPr>
        <w:t xml:space="preserve">, проветривание и влажная уборка перед проведением гимнастики </w:t>
      </w:r>
      <w:r w:rsidR="00DC25EA">
        <w:rPr>
          <w:sz w:val="28"/>
          <w:szCs w:val="28"/>
        </w:rPr>
        <w:t xml:space="preserve">не </w:t>
      </w:r>
      <w:r w:rsidR="001A11B8">
        <w:rPr>
          <w:sz w:val="28"/>
          <w:szCs w:val="28"/>
        </w:rPr>
        <w:t>проведены</w:t>
      </w:r>
      <w:r w:rsidR="00ED2DF7">
        <w:rPr>
          <w:sz w:val="28"/>
          <w:szCs w:val="28"/>
        </w:rPr>
        <w:t>.</w:t>
      </w:r>
      <w:r w:rsidR="00A0705C">
        <w:rPr>
          <w:sz w:val="28"/>
          <w:szCs w:val="28"/>
        </w:rPr>
        <w:t xml:space="preserve"> Дети во вре</w:t>
      </w:r>
      <w:r w:rsidR="001A11B8">
        <w:rPr>
          <w:sz w:val="28"/>
          <w:szCs w:val="28"/>
        </w:rPr>
        <w:t>мя гимнастики находились в обычной одежде</w:t>
      </w:r>
      <w:r w:rsidR="00A0705C">
        <w:rPr>
          <w:sz w:val="28"/>
          <w:szCs w:val="28"/>
        </w:rPr>
        <w:t>. Ритмическое</w:t>
      </w:r>
      <w:r w:rsidR="005A5367">
        <w:rPr>
          <w:sz w:val="28"/>
          <w:szCs w:val="28"/>
        </w:rPr>
        <w:t xml:space="preserve"> сопровож</w:t>
      </w:r>
      <w:r w:rsidR="00A0705C">
        <w:rPr>
          <w:sz w:val="28"/>
          <w:szCs w:val="28"/>
        </w:rPr>
        <w:t>дение гимнастики –</w:t>
      </w:r>
      <w:r>
        <w:rPr>
          <w:sz w:val="28"/>
          <w:szCs w:val="28"/>
        </w:rPr>
        <w:t xml:space="preserve"> магнитофон.</w:t>
      </w:r>
      <w:r w:rsidR="001A11B8">
        <w:rPr>
          <w:sz w:val="28"/>
          <w:szCs w:val="28"/>
        </w:rPr>
        <w:t xml:space="preserve"> </w:t>
      </w:r>
    </w:p>
    <w:p w:rsidR="00147025" w:rsidRPr="00147025" w:rsidRDefault="00147025" w:rsidP="009B0F38">
      <w:pPr>
        <w:jc w:val="both"/>
        <w:rPr>
          <w:i/>
          <w:sz w:val="28"/>
          <w:szCs w:val="28"/>
        </w:rPr>
      </w:pPr>
    </w:p>
    <w:p w:rsidR="006E7BA9" w:rsidRPr="006E7BA9" w:rsidRDefault="00147025" w:rsidP="009B0F38">
      <w:pPr>
        <w:jc w:val="both"/>
        <w:rPr>
          <w:i/>
          <w:sz w:val="28"/>
          <w:szCs w:val="28"/>
        </w:rPr>
      </w:pPr>
      <w:r w:rsidRPr="00147025">
        <w:rPr>
          <w:i/>
          <w:sz w:val="28"/>
          <w:szCs w:val="28"/>
        </w:rPr>
        <w:t>Рекомендации:</w:t>
      </w:r>
      <w:r w:rsidR="006E7BA9">
        <w:rPr>
          <w:i/>
          <w:sz w:val="28"/>
          <w:szCs w:val="28"/>
        </w:rPr>
        <w:t xml:space="preserve"> воспитателю </w:t>
      </w:r>
      <w:proofErr w:type="gramStart"/>
      <w:r w:rsidR="00F041E4">
        <w:rPr>
          <w:i/>
          <w:sz w:val="28"/>
          <w:szCs w:val="28"/>
        </w:rPr>
        <w:t>Паян</w:t>
      </w:r>
      <w:proofErr w:type="gramEnd"/>
      <w:r w:rsidR="005404AC">
        <w:rPr>
          <w:i/>
          <w:sz w:val="28"/>
          <w:szCs w:val="28"/>
        </w:rPr>
        <w:t xml:space="preserve"> О.А.</w:t>
      </w:r>
      <w:r w:rsidR="00F041E4">
        <w:rPr>
          <w:i/>
          <w:sz w:val="28"/>
          <w:szCs w:val="28"/>
        </w:rPr>
        <w:t xml:space="preserve"> </w:t>
      </w:r>
      <w:r w:rsidR="006E7BA9" w:rsidRPr="006E7BA9">
        <w:rPr>
          <w:i/>
          <w:sz w:val="28"/>
          <w:szCs w:val="28"/>
        </w:rPr>
        <w:t xml:space="preserve">изучить </w:t>
      </w:r>
      <w:r w:rsidR="00946BAD">
        <w:rPr>
          <w:i/>
          <w:sz w:val="28"/>
          <w:szCs w:val="28"/>
        </w:rPr>
        <w:t>методику проведения утренней гимнас</w:t>
      </w:r>
      <w:r w:rsidR="005404AC">
        <w:rPr>
          <w:i/>
          <w:sz w:val="28"/>
          <w:szCs w:val="28"/>
        </w:rPr>
        <w:t>тики.</w:t>
      </w:r>
    </w:p>
    <w:p w:rsidR="00810501" w:rsidRDefault="001A11B8" w:rsidP="009B0F3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Детям младшего возраста  </w:t>
      </w:r>
      <w:r w:rsidR="00C85439">
        <w:rPr>
          <w:i/>
          <w:sz w:val="28"/>
          <w:szCs w:val="28"/>
        </w:rPr>
        <w:t xml:space="preserve">проводить утреннюю </w:t>
      </w:r>
      <w:r>
        <w:rPr>
          <w:i/>
          <w:sz w:val="28"/>
          <w:szCs w:val="28"/>
        </w:rPr>
        <w:t>гимнастику в облегчённой одежде, детям старшего возраста использовать во время утренней гимнастики спортивную форму (футболка, шорты).</w:t>
      </w:r>
    </w:p>
    <w:p w:rsidR="00C85439" w:rsidRPr="00F041E4" w:rsidRDefault="00F041E4" w:rsidP="009B0F38">
      <w:pPr>
        <w:jc w:val="both"/>
        <w:rPr>
          <w:rStyle w:val="c3"/>
          <w:i/>
          <w:sz w:val="28"/>
          <w:szCs w:val="28"/>
        </w:rPr>
      </w:pPr>
      <w:r w:rsidRPr="00F041E4">
        <w:rPr>
          <w:rStyle w:val="c3"/>
          <w:i/>
          <w:sz w:val="28"/>
          <w:szCs w:val="28"/>
        </w:rPr>
        <w:t xml:space="preserve">Утренняя гимнастика в разновозрастной группе проводится по общепринятой структуре: ходьба, бег, общеразвивающие упражнения без предметов и с мелким физкультурным инвентарём, несложные игровые задания, игры малой и средней подвижности. Но организация и методика проведения имеют определённую специфику. Построение детей во многом зависит от их количественного и возрастного соотношения в группе, а также от физической подготовленности детей внутри каждой возрастной группы. Обязательным является показ и объяснение задания воспитателем. Ведущим способом при проведении утренней гимнастики является </w:t>
      </w:r>
      <w:proofErr w:type="gramStart"/>
      <w:r w:rsidRPr="00F041E4">
        <w:rPr>
          <w:rStyle w:val="c3"/>
          <w:i/>
          <w:sz w:val="28"/>
          <w:szCs w:val="28"/>
        </w:rPr>
        <w:t>фронтальный</w:t>
      </w:r>
      <w:proofErr w:type="gramEnd"/>
      <w:r w:rsidRPr="00F041E4">
        <w:rPr>
          <w:rStyle w:val="c3"/>
          <w:i/>
          <w:sz w:val="28"/>
          <w:szCs w:val="28"/>
        </w:rPr>
        <w:t>, но в некоторых случаях объяснения могут даваться по подгруппам, а упражнения выполняться поочерёдно.</w:t>
      </w:r>
    </w:p>
    <w:p w:rsidR="00F041E4" w:rsidRPr="00147025" w:rsidRDefault="00F041E4" w:rsidP="009B0F38">
      <w:pPr>
        <w:jc w:val="both"/>
        <w:rPr>
          <w:i/>
          <w:sz w:val="28"/>
          <w:szCs w:val="28"/>
        </w:rPr>
      </w:pPr>
    </w:p>
    <w:p w:rsidR="00F74818" w:rsidRPr="00BE0CB7" w:rsidRDefault="00F041E4" w:rsidP="00F74818">
      <w:pPr>
        <w:jc w:val="both"/>
        <w:rPr>
          <w:sz w:val="28"/>
          <w:szCs w:val="28"/>
        </w:rPr>
      </w:pPr>
      <w:r w:rsidRPr="00BE0CB7">
        <w:rPr>
          <w:sz w:val="28"/>
          <w:szCs w:val="28"/>
        </w:rPr>
        <w:t xml:space="preserve">С 09-25 по 9-48 в группе </w:t>
      </w:r>
      <w:r w:rsidR="00F3624F" w:rsidRPr="00BE0CB7">
        <w:rPr>
          <w:sz w:val="28"/>
          <w:szCs w:val="28"/>
        </w:rPr>
        <w:t xml:space="preserve"> </w:t>
      </w:r>
      <w:r w:rsidRPr="00BE0CB7">
        <w:rPr>
          <w:sz w:val="28"/>
          <w:szCs w:val="28"/>
        </w:rPr>
        <w:t xml:space="preserve">воспитателем </w:t>
      </w:r>
      <w:proofErr w:type="gramStart"/>
      <w:r w:rsidRPr="00BE0CB7">
        <w:rPr>
          <w:sz w:val="28"/>
          <w:szCs w:val="28"/>
        </w:rPr>
        <w:t>Паян</w:t>
      </w:r>
      <w:proofErr w:type="gramEnd"/>
      <w:r w:rsidRPr="00BE0CB7">
        <w:rPr>
          <w:sz w:val="28"/>
          <w:szCs w:val="28"/>
        </w:rPr>
        <w:t xml:space="preserve"> О.А. </w:t>
      </w:r>
      <w:r w:rsidR="001A11B8" w:rsidRPr="00BE0CB7">
        <w:rPr>
          <w:sz w:val="28"/>
          <w:szCs w:val="28"/>
        </w:rPr>
        <w:t>пр</w:t>
      </w:r>
      <w:r w:rsidR="00EF19B9" w:rsidRPr="00BE0CB7">
        <w:rPr>
          <w:sz w:val="28"/>
          <w:szCs w:val="28"/>
        </w:rPr>
        <w:t>ове</w:t>
      </w:r>
      <w:r w:rsidR="001A11B8" w:rsidRPr="00BE0CB7">
        <w:rPr>
          <w:sz w:val="28"/>
          <w:szCs w:val="28"/>
        </w:rPr>
        <w:t>дена образовательная</w:t>
      </w:r>
      <w:r w:rsidR="00BB2478" w:rsidRPr="00BE0CB7">
        <w:rPr>
          <w:sz w:val="28"/>
          <w:szCs w:val="28"/>
        </w:rPr>
        <w:t xml:space="preserve"> деятельность</w:t>
      </w:r>
      <w:r w:rsidR="001A11B8" w:rsidRPr="00BE0CB7">
        <w:rPr>
          <w:sz w:val="28"/>
          <w:szCs w:val="28"/>
        </w:rPr>
        <w:t xml:space="preserve"> по п</w:t>
      </w:r>
      <w:r w:rsidRPr="00BE0CB7">
        <w:rPr>
          <w:sz w:val="28"/>
          <w:szCs w:val="28"/>
        </w:rPr>
        <w:t>ознавательному развитию (ФЭМП) с детьми старшего дошкольного возраста. На занятии присутствовало 4 детей 5-6</w:t>
      </w:r>
      <w:r w:rsidR="00EF19B9" w:rsidRPr="00BE0CB7">
        <w:rPr>
          <w:sz w:val="28"/>
          <w:szCs w:val="28"/>
        </w:rPr>
        <w:t xml:space="preserve"> лет. </w:t>
      </w:r>
      <w:r w:rsidR="00BE0CB7" w:rsidRPr="00BE0CB7">
        <w:rPr>
          <w:sz w:val="28"/>
          <w:szCs w:val="28"/>
        </w:rPr>
        <w:t xml:space="preserve"> Для проведения занятия воспитатель использовала дидактические пособия по </w:t>
      </w:r>
      <w:proofErr w:type="spellStart"/>
      <w:r w:rsidR="00BE0CB7" w:rsidRPr="00BE0CB7">
        <w:rPr>
          <w:sz w:val="28"/>
          <w:szCs w:val="28"/>
        </w:rPr>
        <w:t>маткематике</w:t>
      </w:r>
      <w:proofErr w:type="spellEnd"/>
      <w:r w:rsidR="00BE0CB7" w:rsidRPr="00BE0CB7">
        <w:rPr>
          <w:sz w:val="28"/>
          <w:szCs w:val="28"/>
        </w:rPr>
        <w:t xml:space="preserve"> (геометрические фигуры, счётный материал, цифровой веер). </w:t>
      </w:r>
      <w:r w:rsidR="00F3624F" w:rsidRPr="00BE0CB7">
        <w:rPr>
          <w:sz w:val="28"/>
          <w:szCs w:val="28"/>
        </w:rPr>
        <w:t xml:space="preserve">Длительность занятия составила </w:t>
      </w:r>
      <w:r w:rsidRPr="00BE0CB7">
        <w:rPr>
          <w:sz w:val="28"/>
          <w:szCs w:val="28"/>
        </w:rPr>
        <w:t xml:space="preserve">23 </w:t>
      </w:r>
      <w:r w:rsidR="00F3624F" w:rsidRPr="00BE0CB7">
        <w:rPr>
          <w:sz w:val="28"/>
          <w:szCs w:val="28"/>
        </w:rPr>
        <w:t>мину</w:t>
      </w:r>
      <w:r w:rsidR="00AD57AB" w:rsidRPr="00BE0CB7">
        <w:rPr>
          <w:sz w:val="28"/>
          <w:szCs w:val="28"/>
        </w:rPr>
        <w:t>т</w:t>
      </w:r>
      <w:r w:rsidRPr="00BE0CB7">
        <w:rPr>
          <w:sz w:val="28"/>
          <w:szCs w:val="28"/>
        </w:rPr>
        <w:t xml:space="preserve">ы, что в принципе соответствует </w:t>
      </w:r>
      <w:r w:rsidRPr="00BE0CB7">
        <w:rPr>
          <w:sz w:val="28"/>
          <w:szCs w:val="28"/>
        </w:rPr>
        <w:lastRenderedPageBreak/>
        <w:t>норме.  В соответствии</w:t>
      </w:r>
      <w:r w:rsidR="006E7BA9" w:rsidRPr="00BE0CB7">
        <w:rPr>
          <w:sz w:val="28"/>
          <w:szCs w:val="28"/>
        </w:rPr>
        <w:t xml:space="preserve"> </w:t>
      </w:r>
      <w:proofErr w:type="spellStart"/>
      <w:r w:rsidR="006E7BA9" w:rsidRPr="00BE0CB7">
        <w:rPr>
          <w:sz w:val="28"/>
          <w:szCs w:val="28"/>
        </w:rPr>
        <w:t>СанНиП</w:t>
      </w:r>
      <w:proofErr w:type="spellEnd"/>
      <w:r w:rsidR="006E7BA9" w:rsidRPr="00BE0CB7">
        <w:rPr>
          <w:sz w:val="28"/>
          <w:szCs w:val="28"/>
        </w:rPr>
        <w:t xml:space="preserve">, </w:t>
      </w:r>
      <w:r w:rsidRPr="00BE0CB7">
        <w:rPr>
          <w:sz w:val="28"/>
          <w:szCs w:val="28"/>
        </w:rPr>
        <w:t>длительность НОД с детьми  этого возраста должна составлять не более 25</w:t>
      </w:r>
      <w:r w:rsidR="006E7BA9" w:rsidRPr="00BE0CB7">
        <w:rPr>
          <w:sz w:val="28"/>
          <w:szCs w:val="28"/>
        </w:rPr>
        <w:t xml:space="preserve">  минут.</w:t>
      </w:r>
      <w:r w:rsidR="00BE0CB7" w:rsidRPr="00BE0CB7">
        <w:rPr>
          <w:sz w:val="28"/>
          <w:szCs w:val="28"/>
        </w:rPr>
        <w:t xml:space="preserve"> </w:t>
      </w:r>
      <w:r w:rsidRPr="00BE0CB7">
        <w:rPr>
          <w:sz w:val="28"/>
          <w:szCs w:val="28"/>
        </w:rPr>
        <w:t>П</w:t>
      </w:r>
      <w:r w:rsidR="00F74818" w:rsidRPr="00BE0CB7">
        <w:rPr>
          <w:sz w:val="28"/>
          <w:szCs w:val="28"/>
        </w:rPr>
        <w:t xml:space="preserve">еред детьми не была поставлена цель деятельности, не было ориентации на конечный результат, отсутствовали актуализация детьми личностного опыта, не продумана интеграция темы НОД с другими образовательными областями,  и, соответственно, отсутствовали  методы педагогического оценивания, </w:t>
      </w:r>
      <w:proofErr w:type="spellStart"/>
      <w:r w:rsidR="00F74818" w:rsidRPr="00BE0CB7">
        <w:rPr>
          <w:sz w:val="28"/>
          <w:szCs w:val="28"/>
        </w:rPr>
        <w:t>взаимооценки</w:t>
      </w:r>
      <w:proofErr w:type="spellEnd"/>
      <w:r w:rsidR="00F74818" w:rsidRPr="00BE0CB7">
        <w:rPr>
          <w:sz w:val="28"/>
          <w:szCs w:val="28"/>
        </w:rPr>
        <w:t xml:space="preserve"> или самооценки воспитанников.</w:t>
      </w:r>
    </w:p>
    <w:p w:rsidR="00F041E4" w:rsidRPr="00BE0CB7" w:rsidRDefault="00F041E4" w:rsidP="00F74818">
      <w:pPr>
        <w:jc w:val="both"/>
        <w:rPr>
          <w:sz w:val="28"/>
          <w:szCs w:val="28"/>
        </w:rPr>
      </w:pPr>
    </w:p>
    <w:p w:rsidR="00F041E4" w:rsidRPr="00BE0CB7" w:rsidRDefault="00F041E4" w:rsidP="00F74818">
      <w:pPr>
        <w:jc w:val="both"/>
        <w:rPr>
          <w:sz w:val="28"/>
          <w:szCs w:val="28"/>
        </w:rPr>
      </w:pPr>
      <w:r w:rsidRPr="00BE0CB7">
        <w:rPr>
          <w:sz w:val="28"/>
          <w:szCs w:val="28"/>
        </w:rPr>
        <w:t xml:space="preserve">Второе занятие  с детьми 2-4 лет </w:t>
      </w:r>
      <w:r w:rsidR="00BE0CB7" w:rsidRPr="00BE0CB7">
        <w:rPr>
          <w:sz w:val="28"/>
          <w:szCs w:val="28"/>
        </w:rPr>
        <w:t>посвящено чтению сказки «Волшебное зеркальце». Занятие длилось 9 минут, что не соответствует норме.</w:t>
      </w:r>
    </w:p>
    <w:p w:rsidR="00BE0CB7" w:rsidRPr="00BE0CB7" w:rsidRDefault="00BE0CB7" w:rsidP="00F74818">
      <w:pPr>
        <w:jc w:val="both"/>
        <w:rPr>
          <w:sz w:val="28"/>
          <w:szCs w:val="28"/>
        </w:rPr>
      </w:pPr>
    </w:p>
    <w:p w:rsidR="00F041E4" w:rsidRPr="00BE0CB7" w:rsidRDefault="00BE0CB7" w:rsidP="00F74818">
      <w:pPr>
        <w:jc w:val="both"/>
        <w:rPr>
          <w:sz w:val="28"/>
          <w:szCs w:val="28"/>
        </w:rPr>
      </w:pPr>
      <w:r w:rsidRPr="00BE0CB7">
        <w:rPr>
          <w:sz w:val="28"/>
          <w:szCs w:val="28"/>
        </w:rPr>
        <w:t>Третье занятие с детьми подготовительной к школе группы носило познавательный характер, по теме:  «Лес и человек». Детям давались понятия о лесе, как о друге, приносящим пользу человеку, а так же воспитатель рассказывала о разных видах леса (смешанный, хвойный), деревьях.  Для проведения занятия воспитателем не были созданы соответствующие условия: отсутствовала  наглядность в бумажном и электронном виде.</w:t>
      </w:r>
    </w:p>
    <w:p w:rsidR="00BE0CB7" w:rsidRPr="00BE0CB7" w:rsidRDefault="00BE0CB7" w:rsidP="00F74818">
      <w:pPr>
        <w:jc w:val="both"/>
        <w:rPr>
          <w:sz w:val="28"/>
          <w:szCs w:val="28"/>
        </w:rPr>
      </w:pPr>
    </w:p>
    <w:p w:rsidR="00EB3448" w:rsidRDefault="00EB3448" w:rsidP="00EB3448">
      <w:pPr>
        <w:jc w:val="both"/>
        <w:rPr>
          <w:sz w:val="28"/>
          <w:szCs w:val="28"/>
        </w:rPr>
      </w:pPr>
      <w:r w:rsidRPr="00BE0CB7">
        <w:rPr>
          <w:sz w:val="28"/>
          <w:szCs w:val="28"/>
        </w:rPr>
        <w:t>Образователь</w:t>
      </w:r>
      <w:r w:rsidR="00BE0CB7" w:rsidRPr="00BE0CB7">
        <w:rPr>
          <w:sz w:val="28"/>
          <w:szCs w:val="28"/>
        </w:rPr>
        <w:t>ная деятельность  по познавательному развитию</w:t>
      </w:r>
      <w:r w:rsidRPr="00BE0CB7">
        <w:rPr>
          <w:sz w:val="28"/>
          <w:szCs w:val="28"/>
        </w:rPr>
        <w:t xml:space="preserve">  </w:t>
      </w:r>
      <w:r w:rsidR="00E46009">
        <w:rPr>
          <w:sz w:val="28"/>
          <w:szCs w:val="28"/>
        </w:rPr>
        <w:t>и ф</w:t>
      </w:r>
      <w:r w:rsidR="00BE0CB7" w:rsidRPr="00BE0CB7">
        <w:rPr>
          <w:sz w:val="28"/>
          <w:szCs w:val="28"/>
        </w:rPr>
        <w:t xml:space="preserve">изическому развитию (во второй половине дня) </w:t>
      </w:r>
      <w:r w:rsidRPr="00BE0CB7">
        <w:rPr>
          <w:sz w:val="28"/>
          <w:szCs w:val="28"/>
        </w:rPr>
        <w:t>проводилас</w:t>
      </w:r>
      <w:r w:rsidR="00BE0CB7" w:rsidRPr="00BE0CB7">
        <w:rPr>
          <w:sz w:val="28"/>
          <w:szCs w:val="28"/>
        </w:rPr>
        <w:t xml:space="preserve">ь согласно </w:t>
      </w:r>
      <w:r w:rsidRPr="00BE0CB7">
        <w:rPr>
          <w:sz w:val="28"/>
          <w:szCs w:val="28"/>
        </w:rPr>
        <w:t xml:space="preserve">сетке НОД. </w:t>
      </w:r>
      <w:r w:rsidR="00BE0CB7">
        <w:rPr>
          <w:sz w:val="28"/>
          <w:szCs w:val="28"/>
        </w:rPr>
        <w:t>Занятие художественно-эстетического цикла не проводилось.</w:t>
      </w:r>
    </w:p>
    <w:p w:rsidR="00F041E4" w:rsidRDefault="00F041E4" w:rsidP="00EB3448">
      <w:pPr>
        <w:jc w:val="both"/>
        <w:rPr>
          <w:sz w:val="28"/>
          <w:szCs w:val="28"/>
        </w:rPr>
      </w:pPr>
    </w:p>
    <w:p w:rsidR="00F74818" w:rsidRPr="00D35B44" w:rsidRDefault="00BE0CB7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НОД воспитателем</w:t>
      </w:r>
      <w:r w:rsidR="000879E4" w:rsidRPr="00D35B44">
        <w:rPr>
          <w:sz w:val="28"/>
          <w:szCs w:val="28"/>
        </w:rPr>
        <w:t xml:space="preserve"> организована прогулка детей</w:t>
      </w:r>
      <w:r>
        <w:rPr>
          <w:sz w:val="28"/>
          <w:szCs w:val="28"/>
        </w:rPr>
        <w:t xml:space="preserve"> на участке ДОУ.  С детьми </w:t>
      </w:r>
      <w:r w:rsidR="000879E4" w:rsidRPr="00D35B44">
        <w:rPr>
          <w:sz w:val="28"/>
          <w:szCs w:val="28"/>
        </w:rPr>
        <w:t xml:space="preserve">было организовано наблюдение, двигательная </w:t>
      </w:r>
      <w:r w:rsidR="000879E4" w:rsidRPr="00BE0CB7">
        <w:rPr>
          <w:sz w:val="28"/>
          <w:szCs w:val="28"/>
        </w:rPr>
        <w:t>активность</w:t>
      </w:r>
      <w:r w:rsidR="00F041E4" w:rsidRPr="00BE0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осуществлялась </w:t>
      </w:r>
      <w:r w:rsidR="00F041E4">
        <w:rPr>
          <w:sz w:val="28"/>
          <w:szCs w:val="28"/>
        </w:rPr>
        <w:t xml:space="preserve">через подвижную игру, а так же </w:t>
      </w:r>
      <w:r>
        <w:rPr>
          <w:sz w:val="28"/>
          <w:szCs w:val="28"/>
        </w:rPr>
        <w:t>самостоятельную деятельность детей на участке.</w:t>
      </w:r>
    </w:p>
    <w:p w:rsidR="00AF5B1D" w:rsidRDefault="00AF5B1D" w:rsidP="004F115E">
      <w:pPr>
        <w:jc w:val="both"/>
        <w:rPr>
          <w:i/>
          <w:sz w:val="28"/>
          <w:szCs w:val="28"/>
        </w:rPr>
      </w:pPr>
    </w:p>
    <w:p w:rsidR="00E46009" w:rsidRPr="0026675A" w:rsidRDefault="00BE0CB7" w:rsidP="00E4600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Рекомендации: </w:t>
      </w:r>
      <w:r w:rsidR="00E46009" w:rsidRPr="0026675A">
        <w:rPr>
          <w:i/>
          <w:sz w:val="28"/>
          <w:szCs w:val="28"/>
        </w:rPr>
        <w:t xml:space="preserve">- </w:t>
      </w:r>
      <w:r w:rsidR="00E46009">
        <w:rPr>
          <w:i/>
          <w:sz w:val="28"/>
          <w:szCs w:val="28"/>
        </w:rPr>
        <w:t>Заведующему ДОУ</w:t>
      </w:r>
      <w:r w:rsidR="00E46009" w:rsidRPr="0026675A">
        <w:rPr>
          <w:i/>
          <w:sz w:val="28"/>
          <w:szCs w:val="28"/>
        </w:rPr>
        <w:t>:</w:t>
      </w:r>
    </w:p>
    <w:p w:rsidR="00E46009" w:rsidRPr="0026675A" w:rsidRDefault="00E46009" w:rsidP="00E46009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-Каждый понедельник проверять наличие у педагогов заполненных планов образовательной деятельности </w:t>
      </w:r>
      <w:r w:rsidRPr="0026675A">
        <w:rPr>
          <w:i/>
          <w:sz w:val="28"/>
          <w:szCs w:val="28"/>
          <w:u w:val="single"/>
        </w:rPr>
        <w:t>на неделю</w:t>
      </w:r>
      <w:r w:rsidRPr="0026675A">
        <w:rPr>
          <w:i/>
          <w:sz w:val="28"/>
          <w:szCs w:val="28"/>
        </w:rPr>
        <w:t xml:space="preserve"> в соответствии с рекомендациями;</w:t>
      </w:r>
    </w:p>
    <w:p w:rsidR="00E46009" w:rsidRDefault="00E46009" w:rsidP="00E46009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Взять на контроль изучение </w:t>
      </w:r>
      <w:r>
        <w:rPr>
          <w:i/>
          <w:sz w:val="28"/>
          <w:szCs w:val="28"/>
        </w:rPr>
        <w:t xml:space="preserve">воспитателем  </w:t>
      </w:r>
      <w:r w:rsidRPr="00F4585A">
        <w:rPr>
          <w:i/>
          <w:sz w:val="28"/>
          <w:szCs w:val="28"/>
        </w:rPr>
        <w:t>структуры, содержания, длительности каждой части НОД в соответствии с методикой и  современными требованиями.</w:t>
      </w:r>
    </w:p>
    <w:p w:rsidR="00E46009" w:rsidRDefault="00E46009" w:rsidP="00E4600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Для проведения образовательной деятельности в разновозрастной группе продолжать использовать  работу с подгруппами детей.</w:t>
      </w:r>
    </w:p>
    <w:p w:rsidR="00E46009" w:rsidRPr="0026675A" w:rsidRDefault="00E46009" w:rsidP="00E4600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Внести изменения в сетку образовательной деятельности на неделю в разновозрастной группе.</w:t>
      </w:r>
    </w:p>
    <w:p w:rsidR="00BE0CB7" w:rsidRDefault="00BE0CB7" w:rsidP="004F115E">
      <w:pPr>
        <w:jc w:val="both"/>
        <w:rPr>
          <w:i/>
          <w:sz w:val="28"/>
          <w:szCs w:val="28"/>
        </w:rPr>
      </w:pPr>
    </w:p>
    <w:p w:rsidR="00AF5B1D" w:rsidRPr="00D35B44" w:rsidRDefault="00AF5B1D" w:rsidP="004F115E">
      <w:pPr>
        <w:jc w:val="both"/>
        <w:rPr>
          <w:i/>
          <w:sz w:val="28"/>
          <w:szCs w:val="28"/>
        </w:rPr>
      </w:pPr>
    </w:p>
    <w:p w:rsidR="009770DB" w:rsidRPr="008650EF" w:rsidRDefault="00457104" w:rsidP="00B327C4">
      <w:pPr>
        <w:pStyle w:val="a3"/>
        <w:numPr>
          <w:ilvl w:val="0"/>
          <w:numId w:val="7"/>
        </w:numPr>
        <w:rPr>
          <w:b/>
          <w:i/>
          <w:sz w:val="28"/>
          <w:szCs w:val="28"/>
        </w:rPr>
      </w:pPr>
      <w:r w:rsidRPr="008650EF">
        <w:rPr>
          <w:b/>
          <w:i/>
          <w:sz w:val="28"/>
          <w:szCs w:val="28"/>
        </w:rPr>
        <w:t>Мониторинг документации, необходимой для реализации образовательного процесса</w:t>
      </w:r>
    </w:p>
    <w:p w:rsidR="001947F7" w:rsidRPr="008650EF" w:rsidRDefault="001947F7" w:rsidP="006A4FF0">
      <w:pPr>
        <w:jc w:val="both"/>
      </w:pPr>
    </w:p>
    <w:p w:rsidR="001947F7" w:rsidRDefault="006E6795" w:rsidP="000251F3">
      <w:pPr>
        <w:jc w:val="both"/>
        <w:rPr>
          <w:sz w:val="28"/>
          <w:szCs w:val="28"/>
        </w:rPr>
      </w:pPr>
      <w:r w:rsidRPr="008650EF">
        <w:rPr>
          <w:sz w:val="28"/>
          <w:szCs w:val="28"/>
        </w:rPr>
        <w:t xml:space="preserve">     В ходе </w:t>
      </w:r>
      <w:r w:rsidR="001217B8" w:rsidRPr="008650EF">
        <w:rPr>
          <w:sz w:val="28"/>
          <w:szCs w:val="28"/>
        </w:rPr>
        <w:t>мониторинга за состоянием</w:t>
      </w:r>
      <w:r w:rsidR="009F33FB" w:rsidRPr="008650EF">
        <w:rPr>
          <w:sz w:val="28"/>
          <w:szCs w:val="28"/>
        </w:rPr>
        <w:t xml:space="preserve"> методической работы </w:t>
      </w:r>
      <w:r w:rsidR="002E105F" w:rsidRPr="008650EF">
        <w:rPr>
          <w:sz w:val="28"/>
          <w:szCs w:val="28"/>
        </w:rPr>
        <w:t xml:space="preserve"> в образов</w:t>
      </w:r>
      <w:r w:rsidR="009F33FB" w:rsidRPr="008650EF">
        <w:rPr>
          <w:sz w:val="28"/>
          <w:szCs w:val="28"/>
        </w:rPr>
        <w:t>ательном учреждении были</w:t>
      </w:r>
      <w:r w:rsidR="00F041E4">
        <w:rPr>
          <w:sz w:val="28"/>
          <w:szCs w:val="28"/>
        </w:rPr>
        <w:t xml:space="preserve"> </w:t>
      </w:r>
      <w:r w:rsidR="009F33FB" w:rsidRPr="008650EF">
        <w:rPr>
          <w:sz w:val="28"/>
          <w:szCs w:val="28"/>
        </w:rPr>
        <w:t>просмотрены</w:t>
      </w:r>
      <w:r w:rsidR="001947F7" w:rsidRPr="008650EF">
        <w:rPr>
          <w:sz w:val="28"/>
          <w:szCs w:val="28"/>
        </w:rPr>
        <w:t xml:space="preserve"> следующие документы</w:t>
      </w:r>
      <w:r w:rsidR="002E105F" w:rsidRPr="008650EF">
        <w:rPr>
          <w:sz w:val="28"/>
          <w:szCs w:val="28"/>
        </w:rPr>
        <w:t xml:space="preserve">: </w:t>
      </w:r>
    </w:p>
    <w:p w:rsidR="00A6570B" w:rsidRPr="00A6570B" w:rsidRDefault="001947F7" w:rsidP="00A6570B">
      <w:pPr>
        <w:jc w:val="both"/>
        <w:rPr>
          <w:sz w:val="28"/>
          <w:szCs w:val="28"/>
        </w:rPr>
      </w:pPr>
      <w:r w:rsidRPr="001F3C29">
        <w:rPr>
          <w:b/>
          <w:sz w:val="28"/>
          <w:szCs w:val="28"/>
        </w:rPr>
        <w:lastRenderedPageBreak/>
        <w:t>-</w:t>
      </w:r>
      <w:r w:rsidR="00AA2B1B" w:rsidRPr="001F3C29">
        <w:rPr>
          <w:b/>
          <w:sz w:val="28"/>
          <w:szCs w:val="28"/>
        </w:rPr>
        <w:t>Г</w:t>
      </w:r>
      <w:r w:rsidR="00230EAC" w:rsidRPr="001F3C29">
        <w:rPr>
          <w:b/>
          <w:sz w:val="28"/>
          <w:szCs w:val="28"/>
        </w:rPr>
        <w:t>одово</w:t>
      </w:r>
      <w:r w:rsidR="00AA2B1B" w:rsidRPr="001F3C29">
        <w:rPr>
          <w:b/>
          <w:sz w:val="28"/>
          <w:szCs w:val="28"/>
        </w:rPr>
        <w:t>й  план  работы учреждения</w:t>
      </w:r>
      <w:r w:rsidR="001217B8" w:rsidRPr="001F3C29">
        <w:rPr>
          <w:b/>
          <w:sz w:val="28"/>
          <w:szCs w:val="28"/>
        </w:rPr>
        <w:t xml:space="preserve"> на 2018-2019</w:t>
      </w:r>
      <w:r w:rsidR="00C42B66" w:rsidRPr="001F3C29">
        <w:rPr>
          <w:b/>
          <w:sz w:val="28"/>
          <w:szCs w:val="28"/>
        </w:rPr>
        <w:t xml:space="preserve"> учебный год</w:t>
      </w:r>
      <w:r w:rsidR="00C42B66" w:rsidRPr="008650EF">
        <w:rPr>
          <w:sz w:val="28"/>
          <w:szCs w:val="28"/>
        </w:rPr>
        <w:t>.</w:t>
      </w:r>
      <w:r w:rsidR="00A6570B">
        <w:rPr>
          <w:sz w:val="28"/>
          <w:szCs w:val="28"/>
        </w:rPr>
        <w:t xml:space="preserve"> Годовой план работы не имеет анализа работы детского сада за прошедший учебный год.</w:t>
      </w:r>
      <w:r w:rsidR="00F041E4">
        <w:rPr>
          <w:sz w:val="28"/>
          <w:szCs w:val="28"/>
        </w:rPr>
        <w:t xml:space="preserve"> </w:t>
      </w:r>
      <w:r w:rsidR="00AA2B1B" w:rsidRPr="00AA2B1B">
        <w:rPr>
          <w:bCs/>
          <w:sz w:val="28"/>
          <w:szCs w:val="28"/>
        </w:rPr>
        <w:t xml:space="preserve">Основной целью работы учреждения является </w:t>
      </w:r>
      <w:r w:rsidR="00AA2B1B" w:rsidRPr="00AA2B1B">
        <w:rPr>
          <w:sz w:val="28"/>
          <w:szCs w:val="28"/>
        </w:rPr>
        <w:t xml:space="preserve">создание условий для максимального развития детей, а также развития их творческого потенциала (в соответствии с ФГОС </w:t>
      </w:r>
      <w:proofErr w:type="gramStart"/>
      <w:r w:rsidR="00AA2B1B" w:rsidRPr="00AA2B1B">
        <w:rPr>
          <w:sz w:val="28"/>
          <w:szCs w:val="28"/>
        </w:rPr>
        <w:t>ДО</w:t>
      </w:r>
      <w:proofErr w:type="gramEnd"/>
      <w:r w:rsidR="00AA2B1B" w:rsidRPr="00AA2B1B">
        <w:rPr>
          <w:sz w:val="28"/>
          <w:szCs w:val="28"/>
        </w:rPr>
        <w:t>).</w:t>
      </w:r>
    </w:p>
    <w:p w:rsidR="00C42B66" w:rsidRPr="000C6BFE" w:rsidRDefault="00C42B66" w:rsidP="000251F3">
      <w:pPr>
        <w:jc w:val="both"/>
        <w:rPr>
          <w:color w:val="FF0000"/>
          <w:sz w:val="28"/>
          <w:szCs w:val="28"/>
        </w:rPr>
      </w:pPr>
    </w:p>
    <w:p w:rsidR="00AE277F" w:rsidRDefault="00AE277F" w:rsidP="000251F3">
      <w:pPr>
        <w:jc w:val="both"/>
        <w:rPr>
          <w:b/>
          <w:sz w:val="28"/>
          <w:szCs w:val="28"/>
        </w:rPr>
      </w:pPr>
      <w:r w:rsidRPr="00EB3448">
        <w:rPr>
          <w:b/>
          <w:sz w:val="28"/>
          <w:szCs w:val="28"/>
        </w:rPr>
        <w:t xml:space="preserve">- </w:t>
      </w:r>
      <w:r w:rsidR="00D35B44">
        <w:rPr>
          <w:b/>
          <w:sz w:val="28"/>
          <w:szCs w:val="28"/>
        </w:rPr>
        <w:t>Ежедневные и п</w:t>
      </w:r>
      <w:r w:rsidR="001F3C29">
        <w:rPr>
          <w:b/>
          <w:sz w:val="28"/>
          <w:szCs w:val="28"/>
        </w:rPr>
        <w:t>ерспективные планы воспитателей.</w:t>
      </w:r>
    </w:p>
    <w:p w:rsidR="00981EDD" w:rsidRDefault="00981EDD" w:rsidP="000251F3">
      <w:pPr>
        <w:jc w:val="both"/>
        <w:rPr>
          <w:b/>
          <w:sz w:val="28"/>
          <w:szCs w:val="28"/>
        </w:rPr>
      </w:pPr>
    </w:p>
    <w:p w:rsidR="000F4AD5" w:rsidRDefault="000F4AD5" w:rsidP="00E53EB6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проверки у воспитателя отсутствуе</w:t>
      </w:r>
      <w:r w:rsidR="00981EDD" w:rsidRPr="00E53EB6">
        <w:rPr>
          <w:sz w:val="28"/>
          <w:szCs w:val="28"/>
        </w:rPr>
        <w:t xml:space="preserve">т </w:t>
      </w:r>
      <w:r>
        <w:rPr>
          <w:sz w:val="28"/>
          <w:szCs w:val="28"/>
        </w:rPr>
        <w:t>календарный и перспективный план работы.</w:t>
      </w:r>
      <w:r w:rsidR="00F041E4">
        <w:rPr>
          <w:sz w:val="28"/>
          <w:szCs w:val="28"/>
        </w:rPr>
        <w:t xml:space="preserve"> Образовательная деятельность (НОД) ведётся в </w:t>
      </w:r>
      <w:r w:rsidR="00F041E4" w:rsidRPr="00E46009">
        <w:rPr>
          <w:sz w:val="28"/>
          <w:szCs w:val="28"/>
        </w:rPr>
        <w:t xml:space="preserve">соответствии с </w:t>
      </w:r>
      <w:r w:rsidR="00E46009" w:rsidRPr="00E46009">
        <w:rPr>
          <w:sz w:val="28"/>
          <w:szCs w:val="28"/>
        </w:rPr>
        <w:t>к</w:t>
      </w:r>
      <w:r w:rsidR="00E46009">
        <w:rPr>
          <w:sz w:val="28"/>
          <w:szCs w:val="28"/>
        </w:rPr>
        <w:t xml:space="preserve">омплексными занятиями по программе «От рождения до школы» под ред. </w:t>
      </w:r>
      <w:proofErr w:type="spellStart"/>
      <w:r w:rsidR="00E46009">
        <w:rPr>
          <w:sz w:val="28"/>
          <w:szCs w:val="28"/>
        </w:rPr>
        <w:t>Веракса</w:t>
      </w:r>
      <w:proofErr w:type="spellEnd"/>
      <w:r w:rsidR="00E46009">
        <w:rPr>
          <w:sz w:val="28"/>
          <w:szCs w:val="28"/>
        </w:rPr>
        <w:t xml:space="preserve"> Н.Е., Комаровой Т.С., Васильевой М.А.</w:t>
      </w:r>
    </w:p>
    <w:p w:rsidR="0084008C" w:rsidRPr="00F041E4" w:rsidRDefault="0084008C" w:rsidP="0084008C">
      <w:pPr>
        <w:jc w:val="both"/>
        <w:rPr>
          <w:color w:val="FF0000"/>
          <w:sz w:val="28"/>
          <w:szCs w:val="28"/>
        </w:rPr>
      </w:pPr>
    </w:p>
    <w:p w:rsidR="001D44F9" w:rsidRDefault="00AE277F" w:rsidP="00E53EB6">
      <w:pPr>
        <w:pStyle w:val="Default"/>
        <w:jc w:val="both"/>
        <w:rPr>
          <w:rStyle w:val="c18"/>
          <w:i/>
          <w:color w:val="auto"/>
          <w:sz w:val="28"/>
          <w:szCs w:val="28"/>
        </w:rPr>
      </w:pPr>
      <w:r w:rsidRPr="00EB3448">
        <w:rPr>
          <w:rStyle w:val="c18"/>
          <w:i/>
          <w:color w:val="auto"/>
          <w:sz w:val="28"/>
          <w:szCs w:val="28"/>
        </w:rPr>
        <w:t xml:space="preserve">Рекомендации: </w:t>
      </w:r>
    </w:p>
    <w:p w:rsidR="00F041E4" w:rsidRDefault="00F041E4" w:rsidP="00E53EB6">
      <w:pPr>
        <w:pStyle w:val="Default"/>
        <w:jc w:val="both"/>
        <w:rPr>
          <w:i/>
          <w:sz w:val="28"/>
          <w:szCs w:val="28"/>
        </w:rPr>
      </w:pPr>
      <w:r>
        <w:rPr>
          <w:rStyle w:val="c18"/>
          <w:i/>
          <w:color w:val="auto"/>
          <w:sz w:val="28"/>
          <w:szCs w:val="28"/>
        </w:rPr>
        <w:t xml:space="preserve">- Педагогам ДОУ (заведующей и воспитателю) составить перспективный план работы на апрель и  май месяц 2019 </w:t>
      </w:r>
      <w:r w:rsidRPr="00F041E4">
        <w:rPr>
          <w:rStyle w:val="c18"/>
          <w:i/>
          <w:color w:val="auto"/>
          <w:sz w:val="28"/>
          <w:szCs w:val="28"/>
        </w:rPr>
        <w:t>года</w:t>
      </w:r>
      <w:r w:rsidRPr="00F041E4">
        <w:rPr>
          <w:i/>
          <w:sz w:val="28"/>
          <w:szCs w:val="28"/>
        </w:rPr>
        <w:t xml:space="preserve"> по всем образовательным областям с учётом всех видов деятельности детей в ДОУ.</w:t>
      </w:r>
    </w:p>
    <w:p w:rsidR="00F041E4" w:rsidRDefault="00F041E4" w:rsidP="00E53EB6">
      <w:pPr>
        <w:pStyle w:val="Default"/>
        <w:jc w:val="both"/>
        <w:rPr>
          <w:rStyle w:val="c18"/>
          <w:i/>
          <w:color w:val="auto"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EB3448">
        <w:rPr>
          <w:i/>
          <w:sz w:val="28"/>
          <w:szCs w:val="28"/>
        </w:rPr>
        <w:t>Каждый месяц должен содержать тематические недели с определением цели образовательной деятельности, совместной деятельности взрослых и  детей в режимных моментах, итоговые мероприятия</w:t>
      </w:r>
      <w:r w:rsidR="0041480E">
        <w:rPr>
          <w:i/>
          <w:sz w:val="28"/>
          <w:szCs w:val="28"/>
        </w:rPr>
        <w:t xml:space="preserve"> (в соответствии с ООП </w:t>
      </w:r>
      <w:proofErr w:type="gramStart"/>
      <w:r w:rsidR="0041480E">
        <w:rPr>
          <w:i/>
          <w:sz w:val="28"/>
          <w:szCs w:val="28"/>
        </w:rPr>
        <w:t>ДО</w:t>
      </w:r>
      <w:proofErr w:type="gramEnd"/>
      <w:r w:rsidR="0041480E">
        <w:rPr>
          <w:i/>
          <w:sz w:val="28"/>
          <w:szCs w:val="28"/>
        </w:rPr>
        <w:t>)</w:t>
      </w:r>
      <w:r w:rsidRPr="00EB3448">
        <w:rPr>
          <w:i/>
          <w:sz w:val="28"/>
          <w:szCs w:val="28"/>
        </w:rPr>
        <w:t>;</w:t>
      </w:r>
    </w:p>
    <w:p w:rsidR="00AE277F" w:rsidRPr="00EB3448" w:rsidRDefault="00E53EB6" w:rsidP="00AE277F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F041E4">
        <w:rPr>
          <w:i/>
          <w:sz w:val="28"/>
          <w:szCs w:val="28"/>
        </w:rPr>
        <w:t>С</w:t>
      </w:r>
      <w:r w:rsidR="00AE277F" w:rsidRPr="00EB3448">
        <w:rPr>
          <w:i/>
          <w:sz w:val="28"/>
          <w:szCs w:val="28"/>
        </w:rPr>
        <w:t xml:space="preserve">облюдать при планировании комплексно-тематический принцип, строить образовательный процесс </w:t>
      </w:r>
      <w:r w:rsidR="00AE277F" w:rsidRPr="00EB3448">
        <w:rPr>
          <w:rStyle w:val="a4"/>
          <w:b w:val="0"/>
          <w:i/>
          <w:sz w:val="28"/>
          <w:szCs w:val="28"/>
        </w:rPr>
        <w:t xml:space="preserve">вокруг одной центральной темы  </w:t>
      </w:r>
      <w:r w:rsidR="00AE277F" w:rsidRPr="00EB3448">
        <w:rPr>
          <w:i/>
          <w:sz w:val="28"/>
          <w:szCs w:val="28"/>
        </w:rPr>
        <w:t>в соответствии с перспективным планом;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Организацию разных видов деятельности подчинять одной теме и на основе интеграции (охватывая все образовательные области);</w:t>
      </w:r>
    </w:p>
    <w:p w:rsidR="00AE277F" w:rsidRPr="00F041E4" w:rsidRDefault="00AE277F" w:rsidP="00F041E4">
      <w:pPr>
        <w:pStyle w:val="Default"/>
        <w:jc w:val="both"/>
        <w:rPr>
          <w:i/>
          <w:color w:val="auto"/>
          <w:sz w:val="28"/>
          <w:szCs w:val="28"/>
        </w:rPr>
      </w:pPr>
      <w:r w:rsidRPr="00EB3448">
        <w:rPr>
          <w:i/>
          <w:sz w:val="28"/>
          <w:szCs w:val="28"/>
        </w:rPr>
        <w:t xml:space="preserve">- </w:t>
      </w:r>
      <w:r w:rsidR="00F041E4">
        <w:rPr>
          <w:rStyle w:val="c18"/>
          <w:i/>
          <w:color w:val="auto"/>
          <w:sz w:val="28"/>
          <w:szCs w:val="28"/>
        </w:rPr>
        <w:t>Оформить согласно рекомендациям ежедневный план работы с детьми;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 учитывать и отражать </w:t>
      </w:r>
      <w:proofErr w:type="gramStart"/>
      <w:r w:rsidRPr="00EB3448">
        <w:rPr>
          <w:i/>
          <w:sz w:val="28"/>
          <w:szCs w:val="28"/>
        </w:rPr>
        <w:t>в</w:t>
      </w:r>
      <w:proofErr w:type="gramEnd"/>
      <w:r w:rsidRPr="00EB3448">
        <w:rPr>
          <w:i/>
          <w:sz w:val="28"/>
          <w:szCs w:val="28"/>
        </w:rPr>
        <w:t xml:space="preserve"> планах все режимные моменты в первую и вторую половину дня,</w:t>
      </w:r>
      <w:r w:rsidR="001D44F9" w:rsidRPr="00EB3448">
        <w:rPr>
          <w:i/>
          <w:sz w:val="28"/>
          <w:szCs w:val="28"/>
        </w:rPr>
        <w:t xml:space="preserve"> в том числе прогулку,</w:t>
      </w:r>
      <w:r w:rsidRPr="00EB3448">
        <w:rPr>
          <w:i/>
          <w:sz w:val="28"/>
          <w:szCs w:val="28"/>
        </w:rPr>
        <w:t xml:space="preserve"> индивидуальные образовательные потребности каждого ребенка, осуществлять индивидуальную работу с детьми всех возрастных категорий;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Ежедневно, во второй половине дня, в соответствии с ФГОС </w:t>
      </w:r>
      <w:proofErr w:type="gramStart"/>
      <w:r w:rsidRPr="00EB3448">
        <w:rPr>
          <w:i/>
          <w:sz w:val="28"/>
          <w:szCs w:val="28"/>
        </w:rPr>
        <w:t>ДО</w:t>
      </w:r>
      <w:proofErr w:type="gramEnd"/>
      <w:r w:rsidRPr="00EB3448">
        <w:rPr>
          <w:i/>
          <w:sz w:val="28"/>
          <w:szCs w:val="28"/>
        </w:rPr>
        <w:t xml:space="preserve">, планировать </w:t>
      </w:r>
      <w:proofErr w:type="gramStart"/>
      <w:r w:rsidRPr="00EB3448">
        <w:rPr>
          <w:i/>
          <w:sz w:val="28"/>
          <w:szCs w:val="28"/>
        </w:rPr>
        <w:t>чтение</w:t>
      </w:r>
      <w:proofErr w:type="gramEnd"/>
      <w:r w:rsidRPr="00EB3448">
        <w:rPr>
          <w:i/>
          <w:sz w:val="28"/>
          <w:szCs w:val="28"/>
        </w:rPr>
        <w:t xml:space="preserve"> художественной литературы детям в течение 20 минут;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>- При планировании  уделять внимание проектной и исследовательской деятельности детей;</w:t>
      </w:r>
    </w:p>
    <w:p w:rsidR="00AE277F" w:rsidRPr="00EB3448" w:rsidRDefault="00AE277F" w:rsidP="00AE277F">
      <w:pPr>
        <w:pStyle w:val="Default"/>
        <w:jc w:val="both"/>
        <w:rPr>
          <w:i/>
          <w:color w:val="auto"/>
          <w:sz w:val="28"/>
          <w:szCs w:val="28"/>
        </w:rPr>
      </w:pPr>
      <w:proofErr w:type="gramStart"/>
      <w:r w:rsidRPr="00EB3448">
        <w:rPr>
          <w:i/>
          <w:color w:val="auto"/>
          <w:sz w:val="28"/>
          <w:szCs w:val="28"/>
        </w:rPr>
        <w:t>- Всем педагогам отражать в ежедневных планах работы деятельность по взаимодействию с родителями, согласно ФГОС ДО создавать условия для участия родителей (законных представителей) в образовательной деятельности, поддерживать родителей (законных представителей) в воспитании детей, охране и укреплении их здоровья,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</w:t>
      </w:r>
      <w:proofErr w:type="gramEnd"/>
      <w:r w:rsidRPr="00EB3448">
        <w:rPr>
          <w:i/>
          <w:color w:val="auto"/>
          <w:sz w:val="28"/>
          <w:szCs w:val="28"/>
        </w:rPr>
        <w:t xml:space="preserve"> образовательных инициатив </w:t>
      </w:r>
      <w:r w:rsidRPr="00EB3448">
        <w:rPr>
          <w:i/>
          <w:color w:val="auto"/>
          <w:sz w:val="28"/>
          <w:szCs w:val="28"/>
        </w:rPr>
        <w:lastRenderedPageBreak/>
        <w:t>семьи,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 ДОУ.</w:t>
      </w:r>
    </w:p>
    <w:p w:rsidR="00AE277F" w:rsidRPr="00EB3448" w:rsidRDefault="00AE277F" w:rsidP="00AE277F">
      <w:pPr>
        <w:jc w:val="both"/>
        <w:rPr>
          <w:i/>
          <w:sz w:val="28"/>
          <w:szCs w:val="28"/>
        </w:rPr>
      </w:pPr>
      <w:r w:rsidRPr="00EB3448">
        <w:rPr>
          <w:i/>
          <w:sz w:val="28"/>
          <w:szCs w:val="28"/>
        </w:rPr>
        <w:t xml:space="preserve">- В </w:t>
      </w:r>
      <w:r w:rsidR="001D44F9" w:rsidRPr="00EB3448">
        <w:rPr>
          <w:i/>
          <w:sz w:val="28"/>
          <w:szCs w:val="28"/>
        </w:rPr>
        <w:t xml:space="preserve">ежедневных планах в разделе </w:t>
      </w:r>
      <w:r w:rsidRPr="00EB3448">
        <w:rPr>
          <w:i/>
          <w:sz w:val="28"/>
          <w:szCs w:val="28"/>
        </w:rPr>
        <w:t xml:space="preserve">НОД </w:t>
      </w:r>
      <w:r w:rsidR="001D44F9" w:rsidRPr="00EB3448">
        <w:rPr>
          <w:i/>
          <w:sz w:val="28"/>
          <w:szCs w:val="28"/>
        </w:rPr>
        <w:t xml:space="preserve">(в том числе </w:t>
      </w:r>
      <w:r w:rsidRPr="00EB3448">
        <w:rPr>
          <w:i/>
          <w:sz w:val="28"/>
          <w:szCs w:val="28"/>
        </w:rPr>
        <w:t>«Музыка» и «Физическое воспитание»</w:t>
      </w:r>
      <w:r w:rsidR="001D44F9" w:rsidRPr="00EB3448">
        <w:rPr>
          <w:i/>
          <w:sz w:val="28"/>
          <w:szCs w:val="28"/>
        </w:rPr>
        <w:t>)</w:t>
      </w:r>
      <w:r w:rsidR="00F041E4">
        <w:rPr>
          <w:i/>
          <w:sz w:val="28"/>
          <w:szCs w:val="28"/>
        </w:rPr>
        <w:t xml:space="preserve"> </w:t>
      </w:r>
      <w:r w:rsidR="001D44F9" w:rsidRPr="00EB3448">
        <w:rPr>
          <w:i/>
          <w:sz w:val="28"/>
          <w:szCs w:val="28"/>
        </w:rPr>
        <w:t>прописывать тему и цель образовательной деятельности.</w:t>
      </w:r>
    </w:p>
    <w:p w:rsidR="00114445" w:rsidRDefault="00E53EB6" w:rsidP="00E53EB6">
      <w:pPr>
        <w:jc w:val="both"/>
        <w:rPr>
          <w:rStyle w:val="c18"/>
          <w:sz w:val="28"/>
          <w:szCs w:val="28"/>
        </w:rPr>
      </w:pPr>
      <w:r w:rsidRPr="00EB3448">
        <w:rPr>
          <w:rStyle w:val="c18"/>
          <w:i/>
          <w:sz w:val="28"/>
          <w:szCs w:val="28"/>
        </w:rPr>
        <w:t>-</w:t>
      </w:r>
      <w:r w:rsidR="00E52196">
        <w:rPr>
          <w:i/>
          <w:sz w:val="28"/>
          <w:szCs w:val="28"/>
        </w:rPr>
        <w:t xml:space="preserve">Заведующей </w:t>
      </w:r>
      <w:r w:rsidRPr="00EB3448">
        <w:rPr>
          <w:i/>
          <w:sz w:val="28"/>
          <w:szCs w:val="28"/>
        </w:rPr>
        <w:t xml:space="preserve">каждый понедельник проверять наличие у педагогов заполненных </w:t>
      </w:r>
      <w:r>
        <w:rPr>
          <w:i/>
          <w:sz w:val="28"/>
          <w:szCs w:val="28"/>
        </w:rPr>
        <w:t xml:space="preserve">календарных </w:t>
      </w:r>
      <w:r w:rsidRPr="00EB3448">
        <w:rPr>
          <w:i/>
          <w:sz w:val="28"/>
          <w:szCs w:val="28"/>
        </w:rPr>
        <w:t xml:space="preserve">планов образовательной деятельности на неделю </w:t>
      </w:r>
      <w:r>
        <w:rPr>
          <w:i/>
          <w:sz w:val="28"/>
          <w:szCs w:val="28"/>
        </w:rPr>
        <w:t>в соответствии с рекомендациями.</w:t>
      </w:r>
    </w:p>
    <w:p w:rsidR="00114445" w:rsidRDefault="00114445" w:rsidP="00E87FE3">
      <w:pPr>
        <w:pStyle w:val="Default"/>
        <w:jc w:val="both"/>
        <w:rPr>
          <w:rStyle w:val="c18"/>
          <w:sz w:val="28"/>
          <w:szCs w:val="28"/>
        </w:rPr>
      </w:pPr>
    </w:p>
    <w:p w:rsidR="00457104" w:rsidRPr="00EB3448" w:rsidRDefault="00457104" w:rsidP="00B327C4">
      <w:pPr>
        <w:pStyle w:val="Default"/>
        <w:numPr>
          <w:ilvl w:val="0"/>
          <w:numId w:val="7"/>
        </w:numPr>
        <w:jc w:val="both"/>
        <w:rPr>
          <w:rStyle w:val="c18"/>
          <w:b/>
          <w:i/>
          <w:color w:val="auto"/>
          <w:sz w:val="28"/>
          <w:szCs w:val="28"/>
        </w:rPr>
      </w:pPr>
      <w:r w:rsidRPr="00EB3448">
        <w:rPr>
          <w:rStyle w:val="c18"/>
          <w:b/>
          <w:i/>
          <w:color w:val="auto"/>
          <w:sz w:val="28"/>
          <w:szCs w:val="28"/>
        </w:rPr>
        <w:t>Мониторинг образовательных условий</w:t>
      </w:r>
    </w:p>
    <w:p w:rsidR="00457104" w:rsidRPr="00EB3448" w:rsidRDefault="00457104" w:rsidP="00E87FE3">
      <w:pPr>
        <w:pStyle w:val="Default"/>
        <w:jc w:val="both"/>
        <w:rPr>
          <w:rStyle w:val="c18"/>
          <w:color w:val="auto"/>
          <w:sz w:val="28"/>
          <w:szCs w:val="28"/>
        </w:rPr>
      </w:pPr>
    </w:p>
    <w:p w:rsidR="000A690C" w:rsidRPr="00EB3448" w:rsidRDefault="00457104" w:rsidP="001D44F9">
      <w:pPr>
        <w:jc w:val="both"/>
        <w:rPr>
          <w:rStyle w:val="c18"/>
          <w:sz w:val="28"/>
          <w:szCs w:val="28"/>
        </w:rPr>
      </w:pPr>
      <w:r w:rsidRPr="00EB3448">
        <w:rPr>
          <w:sz w:val="28"/>
          <w:szCs w:val="28"/>
        </w:rPr>
        <w:t xml:space="preserve">Результат  мониторинга показал, что </w:t>
      </w:r>
      <w:r w:rsidR="000F4AD5">
        <w:rPr>
          <w:sz w:val="28"/>
          <w:szCs w:val="28"/>
        </w:rPr>
        <w:t>в группе созд</w:t>
      </w:r>
      <w:r w:rsidRPr="00EB3448">
        <w:rPr>
          <w:sz w:val="28"/>
          <w:szCs w:val="28"/>
        </w:rPr>
        <w:t>аны</w:t>
      </w:r>
      <w:r w:rsidR="000F4AD5">
        <w:rPr>
          <w:sz w:val="28"/>
          <w:szCs w:val="28"/>
        </w:rPr>
        <w:t xml:space="preserve"> определённые </w:t>
      </w:r>
      <w:r w:rsidR="001E763E" w:rsidRPr="00EB3448">
        <w:rPr>
          <w:sz w:val="28"/>
          <w:szCs w:val="28"/>
        </w:rPr>
        <w:t xml:space="preserve"> </w:t>
      </w:r>
      <w:r w:rsidRPr="00EB3448">
        <w:rPr>
          <w:sz w:val="28"/>
          <w:szCs w:val="28"/>
        </w:rPr>
        <w:t xml:space="preserve"> условия для формирования познавательной, и</w:t>
      </w:r>
      <w:r w:rsidR="001217B8" w:rsidRPr="00EB3448">
        <w:rPr>
          <w:sz w:val="28"/>
          <w:szCs w:val="28"/>
        </w:rPr>
        <w:t xml:space="preserve">гровой, двигательной активности и </w:t>
      </w:r>
      <w:r w:rsidRPr="00EB3448">
        <w:rPr>
          <w:sz w:val="28"/>
          <w:szCs w:val="28"/>
        </w:rPr>
        <w:t xml:space="preserve">мотивации воспитанников. </w:t>
      </w:r>
      <w:r w:rsidR="000F4AD5">
        <w:rPr>
          <w:sz w:val="28"/>
          <w:szCs w:val="28"/>
        </w:rPr>
        <w:t>В группе</w:t>
      </w:r>
      <w:r w:rsidR="001E763E" w:rsidRPr="00EB3448">
        <w:rPr>
          <w:sz w:val="28"/>
          <w:szCs w:val="28"/>
        </w:rPr>
        <w:t xml:space="preserve"> </w:t>
      </w:r>
      <w:r w:rsidR="000F4AD5">
        <w:rPr>
          <w:sz w:val="28"/>
          <w:szCs w:val="28"/>
        </w:rPr>
        <w:t xml:space="preserve">имеется </w:t>
      </w:r>
      <w:r w:rsidR="000A690C" w:rsidRPr="00EB3448">
        <w:rPr>
          <w:sz w:val="28"/>
          <w:szCs w:val="28"/>
        </w:rPr>
        <w:t>пластмассовый</w:t>
      </w:r>
      <w:r w:rsidR="000F4AD5">
        <w:rPr>
          <w:sz w:val="28"/>
          <w:szCs w:val="28"/>
        </w:rPr>
        <w:t xml:space="preserve"> </w:t>
      </w:r>
      <w:r w:rsidR="00EB3448" w:rsidRPr="00EB3448">
        <w:rPr>
          <w:sz w:val="28"/>
          <w:szCs w:val="28"/>
        </w:rPr>
        <w:t xml:space="preserve"> </w:t>
      </w:r>
      <w:r w:rsidR="000A690C" w:rsidRPr="00EB3448">
        <w:rPr>
          <w:sz w:val="28"/>
          <w:szCs w:val="28"/>
        </w:rPr>
        <w:t>строительный материал, конструкторы</w:t>
      </w:r>
      <w:r w:rsidR="000F4AD5">
        <w:rPr>
          <w:sz w:val="28"/>
          <w:szCs w:val="28"/>
        </w:rPr>
        <w:t xml:space="preserve"> </w:t>
      </w:r>
      <w:proofErr w:type="spellStart"/>
      <w:r w:rsidR="000F4AD5">
        <w:rPr>
          <w:sz w:val="28"/>
          <w:szCs w:val="28"/>
        </w:rPr>
        <w:t>Лего</w:t>
      </w:r>
      <w:proofErr w:type="spellEnd"/>
      <w:r w:rsidR="000A690C" w:rsidRPr="00EB3448">
        <w:rPr>
          <w:sz w:val="28"/>
          <w:szCs w:val="28"/>
        </w:rPr>
        <w:t>, настольные дидактические игры, ат</w:t>
      </w:r>
      <w:r w:rsidR="00CE2F33" w:rsidRPr="00EB3448">
        <w:rPr>
          <w:sz w:val="28"/>
          <w:szCs w:val="28"/>
        </w:rPr>
        <w:t xml:space="preserve">рибуты для </w:t>
      </w:r>
      <w:r w:rsidR="009D2AB4" w:rsidRPr="00EB3448">
        <w:rPr>
          <w:sz w:val="28"/>
          <w:szCs w:val="28"/>
        </w:rPr>
        <w:t xml:space="preserve">сюжетно-ролевых </w:t>
      </w:r>
      <w:r w:rsidR="00EB3448" w:rsidRPr="00EB3448">
        <w:rPr>
          <w:sz w:val="28"/>
          <w:szCs w:val="28"/>
        </w:rPr>
        <w:t>игр, пира</w:t>
      </w:r>
      <w:r w:rsidR="000F4AD5">
        <w:rPr>
          <w:sz w:val="28"/>
          <w:szCs w:val="28"/>
        </w:rPr>
        <w:t xml:space="preserve">мидки, игровые наборы, </w:t>
      </w:r>
      <w:r w:rsidR="00EB3448" w:rsidRPr="00EB3448">
        <w:rPr>
          <w:sz w:val="28"/>
          <w:szCs w:val="28"/>
        </w:rPr>
        <w:t xml:space="preserve"> тематические игрушки. </w:t>
      </w:r>
    </w:p>
    <w:p w:rsidR="000A690C" w:rsidRDefault="000F4AD5" w:rsidP="000A690C">
      <w:pPr>
        <w:jc w:val="both"/>
        <w:rPr>
          <w:sz w:val="28"/>
          <w:szCs w:val="28"/>
        </w:rPr>
      </w:pPr>
      <w:r>
        <w:rPr>
          <w:sz w:val="28"/>
          <w:szCs w:val="28"/>
        </w:rPr>
        <w:t>Имеется уголок для рисования детей карандашами. Бумагой для рисования служат тетрадные листы. Отсутствует возможность для занятий детьми лепкой по замыслу.  В группе отсутствует уголок природы и погоды.</w:t>
      </w:r>
    </w:p>
    <w:p w:rsidR="00F041E4" w:rsidRPr="003920C4" w:rsidRDefault="00F041E4" w:rsidP="000A690C">
      <w:pPr>
        <w:jc w:val="both"/>
        <w:rPr>
          <w:sz w:val="28"/>
          <w:szCs w:val="28"/>
        </w:rPr>
      </w:pPr>
    </w:p>
    <w:p w:rsidR="009D2AB4" w:rsidRDefault="003920C4" w:rsidP="000A690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Рекомендации педагогам:</w:t>
      </w:r>
    </w:p>
    <w:p w:rsidR="00F041E4" w:rsidRDefault="00F041E4" w:rsidP="00F041E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Предоставить детям возможность рисовать на альбомной бумаге. </w:t>
      </w:r>
    </w:p>
    <w:p w:rsidR="00F041E4" w:rsidRPr="00F041E4" w:rsidRDefault="00F041E4" w:rsidP="00F041E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Обеспечить детям возможность заниматься лепкой самостоятельно, по желанию.</w:t>
      </w:r>
    </w:p>
    <w:p w:rsidR="00D84CDE" w:rsidRDefault="003920C4" w:rsidP="003920C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0F4AD5">
        <w:rPr>
          <w:i/>
          <w:sz w:val="28"/>
          <w:szCs w:val="28"/>
        </w:rPr>
        <w:t xml:space="preserve">формить в группе  уголок </w:t>
      </w:r>
      <w:r w:rsidR="009D2AB4" w:rsidRPr="003920C4">
        <w:rPr>
          <w:i/>
          <w:sz w:val="28"/>
          <w:szCs w:val="28"/>
        </w:rPr>
        <w:t xml:space="preserve"> </w:t>
      </w:r>
      <w:r w:rsidR="000F4AD5">
        <w:rPr>
          <w:i/>
          <w:sz w:val="28"/>
          <w:szCs w:val="28"/>
        </w:rPr>
        <w:t>природы и погоды</w:t>
      </w:r>
      <w:r w:rsidR="00F041E4">
        <w:rPr>
          <w:i/>
          <w:sz w:val="28"/>
          <w:szCs w:val="28"/>
        </w:rPr>
        <w:t>, отмечать в нём сезонные  изменения, ежедневное состояние погоды, результаты наблюдений, проведённые вместе с детьми.</w:t>
      </w:r>
    </w:p>
    <w:p w:rsidR="00F041E4" w:rsidRDefault="00F041E4" w:rsidP="003920C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Опустить до уровня детей комнатные цветы, расположенные на шкафу в игровой комнате, и предоставить детям возможность ухаживать за ними.</w:t>
      </w:r>
    </w:p>
    <w:p w:rsidR="00F041E4" w:rsidRDefault="00F041E4" w:rsidP="003920C4">
      <w:pPr>
        <w:pStyle w:val="a3"/>
        <w:numPr>
          <w:ilvl w:val="0"/>
          <w:numId w:val="1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Оформить  в группе уголок </w:t>
      </w:r>
      <w:proofErr w:type="spellStart"/>
      <w:r>
        <w:rPr>
          <w:i/>
          <w:sz w:val="28"/>
          <w:szCs w:val="28"/>
        </w:rPr>
        <w:t>ряжения</w:t>
      </w:r>
      <w:proofErr w:type="spellEnd"/>
      <w:r>
        <w:rPr>
          <w:i/>
          <w:sz w:val="28"/>
          <w:szCs w:val="28"/>
        </w:rPr>
        <w:t xml:space="preserve"> с атрибутикой для девочек и мальчиков.</w:t>
      </w:r>
    </w:p>
    <w:p w:rsidR="003920C4" w:rsidRPr="00EB3448" w:rsidRDefault="003920C4" w:rsidP="000A690C">
      <w:pPr>
        <w:jc w:val="both"/>
        <w:rPr>
          <w:i/>
          <w:sz w:val="28"/>
          <w:szCs w:val="28"/>
        </w:rPr>
      </w:pPr>
    </w:p>
    <w:p w:rsidR="00D84CDE" w:rsidRPr="00EB3448" w:rsidRDefault="00D84CDE" w:rsidP="000A690C">
      <w:pPr>
        <w:jc w:val="both"/>
        <w:rPr>
          <w:i/>
          <w:sz w:val="28"/>
          <w:szCs w:val="28"/>
        </w:rPr>
      </w:pPr>
    </w:p>
    <w:p w:rsidR="009D54E5" w:rsidRPr="00EB3448" w:rsidRDefault="009D54E5" w:rsidP="009D54E5">
      <w:pPr>
        <w:jc w:val="both"/>
      </w:pPr>
      <w:r w:rsidRPr="00EB3448">
        <w:t>Исполнитель: Е.С. Манько, методист МКУ «РМК»</w:t>
      </w: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9D54E5" w:rsidRDefault="009D54E5" w:rsidP="009D54E5">
      <w:pPr>
        <w:jc w:val="both"/>
      </w:pPr>
    </w:p>
    <w:p w:rsidR="00A036D7" w:rsidRPr="004C5A0A" w:rsidRDefault="00A036D7" w:rsidP="00E4312C">
      <w:pPr>
        <w:jc w:val="both"/>
        <w:rPr>
          <w:sz w:val="28"/>
          <w:szCs w:val="28"/>
        </w:rPr>
      </w:pPr>
    </w:p>
    <w:p w:rsidR="00910E2E" w:rsidRPr="00910E2E" w:rsidRDefault="00910E2E" w:rsidP="00910E2E">
      <w:pPr>
        <w:jc w:val="both"/>
        <w:rPr>
          <w:sz w:val="28"/>
          <w:szCs w:val="28"/>
        </w:rPr>
      </w:pPr>
    </w:p>
    <w:p w:rsidR="00A036D7" w:rsidRPr="004C5A0A" w:rsidRDefault="00A036D7" w:rsidP="000A690C">
      <w:pPr>
        <w:jc w:val="both"/>
        <w:rPr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  <w:rPr>
          <w:i/>
          <w:sz w:val="28"/>
          <w:szCs w:val="28"/>
        </w:rPr>
      </w:pPr>
    </w:p>
    <w:p w:rsidR="00E4312C" w:rsidRDefault="00E4312C" w:rsidP="00E4312C">
      <w:pPr>
        <w:jc w:val="both"/>
        <w:rPr>
          <w:i/>
          <w:sz w:val="28"/>
          <w:szCs w:val="28"/>
        </w:rPr>
      </w:pPr>
    </w:p>
    <w:p w:rsidR="00E4312C" w:rsidRPr="00E4312C" w:rsidRDefault="00E4312C" w:rsidP="00E4312C">
      <w:pPr>
        <w:jc w:val="both"/>
        <w:rPr>
          <w:i/>
          <w:sz w:val="28"/>
          <w:szCs w:val="28"/>
        </w:rPr>
      </w:pPr>
    </w:p>
    <w:sectPr w:rsidR="00E4312C" w:rsidRPr="00E4312C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A6" w:rsidRDefault="00B705A6" w:rsidP="00EB3448">
      <w:r>
        <w:separator/>
      </w:r>
    </w:p>
  </w:endnote>
  <w:endnote w:type="continuationSeparator" w:id="0">
    <w:p w:rsidR="00B705A6" w:rsidRDefault="00B705A6" w:rsidP="00EB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A6" w:rsidRDefault="00B705A6" w:rsidP="00EB3448">
      <w:r>
        <w:separator/>
      </w:r>
    </w:p>
  </w:footnote>
  <w:footnote w:type="continuationSeparator" w:id="0">
    <w:p w:rsidR="00B705A6" w:rsidRDefault="00B705A6" w:rsidP="00EB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C67"/>
    <w:multiLevelType w:val="hybridMultilevel"/>
    <w:tmpl w:val="AC5A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4039"/>
    <w:multiLevelType w:val="hybridMultilevel"/>
    <w:tmpl w:val="71BEFD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32C"/>
    <w:multiLevelType w:val="hybridMultilevel"/>
    <w:tmpl w:val="49CA18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7CB3578"/>
    <w:multiLevelType w:val="hybridMultilevel"/>
    <w:tmpl w:val="430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45AFC"/>
    <w:multiLevelType w:val="hybridMultilevel"/>
    <w:tmpl w:val="6EE00B3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7855F64"/>
    <w:multiLevelType w:val="hybridMultilevel"/>
    <w:tmpl w:val="F4FE561E"/>
    <w:lvl w:ilvl="0" w:tplc="B408039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F6C58"/>
    <w:multiLevelType w:val="hybridMultilevel"/>
    <w:tmpl w:val="665C6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B56"/>
    <w:rsid w:val="000149AA"/>
    <w:rsid w:val="000251F3"/>
    <w:rsid w:val="000373C7"/>
    <w:rsid w:val="00037595"/>
    <w:rsid w:val="00044C66"/>
    <w:rsid w:val="000609EC"/>
    <w:rsid w:val="000664CA"/>
    <w:rsid w:val="0008520F"/>
    <w:rsid w:val="000879E4"/>
    <w:rsid w:val="000A690C"/>
    <w:rsid w:val="000B696D"/>
    <w:rsid w:val="000C5A87"/>
    <w:rsid w:val="000C6BFE"/>
    <w:rsid w:val="000D4A46"/>
    <w:rsid w:val="000D7C1B"/>
    <w:rsid w:val="000F4013"/>
    <w:rsid w:val="000F4A4C"/>
    <w:rsid w:val="000F4AD5"/>
    <w:rsid w:val="00101494"/>
    <w:rsid w:val="00114445"/>
    <w:rsid w:val="00117030"/>
    <w:rsid w:val="0011799A"/>
    <w:rsid w:val="001217B8"/>
    <w:rsid w:val="00137C4C"/>
    <w:rsid w:val="00141C00"/>
    <w:rsid w:val="00147025"/>
    <w:rsid w:val="001578E2"/>
    <w:rsid w:val="001657BA"/>
    <w:rsid w:val="00186F23"/>
    <w:rsid w:val="001911FE"/>
    <w:rsid w:val="001947F7"/>
    <w:rsid w:val="001A11B8"/>
    <w:rsid w:val="001B14E9"/>
    <w:rsid w:val="001B3511"/>
    <w:rsid w:val="001B5678"/>
    <w:rsid w:val="001C0760"/>
    <w:rsid w:val="001D44F9"/>
    <w:rsid w:val="001D47D2"/>
    <w:rsid w:val="001E70C1"/>
    <w:rsid w:val="001E763E"/>
    <w:rsid w:val="001F3C29"/>
    <w:rsid w:val="001F50DE"/>
    <w:rsid w:val="0021424B"/>
    <w:rsid w:val="00215B1D"/>
    <w:rsid w:val="00221B4B"/>
    <w:rsid w:val="00223AE1"/>
    <w:rsid w:val="00230EAC"/>
    <w:rsid w:val="00233CE0"/>
    <w:rsid w:val="0023679D"/>
    <w:rsid w:val="00257421"/>
    <w:rsid w:val="002621D7"/>
    <w:rsid w:val="00270799"/>
    <w:rsid w:val="0028085A"/>
    <w:rsid w:val="002B27CD"/>
    <w:rsid w:val="002C17E2"/>
    <w:rsid w:val="002C6152"/>
    <w:rsid w:val="002C6BC6"/>
    <w:rsid w:val="002D4ECB"/>
    <w:rsid w:val="002D58BB"/>
    <w:rsid w:val="002E105F"/>
    <w:rsid w:val="002F103F"/>
    <w:rsid w:val="002F1CCC"/>
    <w:rsid w:val="003065B5"/>
    <w:rsid w:val="00307189"/>
    <w:rsid w:val="0033552B"/>
    <w:rsid w:val="00342D65"/>
    <w:rsid w:val="003543B6"/>
    <w:rsid w:val="003565E2"/>
    <w:rsid w:val="003633A2"/>
    <w:rsid w:val="00366347"/>
    <w:rsid w:val="00367041"/>
    <w:rsid w:val="00373A5E"/>
    <w:rsid w:val="003762A9"/>
    <w:rsid w:val="00381AB3"/>
    <w:rsid w:val="003920C4"/>
    <w:rsid w:val="003B5166"/>
    <w:rsid w:val="003F1ABC"/>
    <w:rsid w:val="003F2A2A"/>
    <w:rsid w:val="00404D61"/>
    <w:rsid w:val="0041480E"/>
    <w:rsid w:val="00432E7F"/>
    <w:rsid w:val="00435776"/>
    <w:rsid w:val="00457104"/>
    <w:rsid w:val="004A3F17"/>
    <w:rsid w:val="004C5A0A"/>
    <w:rsid w:val="004F115E"/>
    <w:rsid w:val="0052160C"/>
    <w:rsid w:val="00524CE5"/>
    <w:rsid w:val="005278D0"/>
    <w:rsid w:val="005404AC"/>
    <w:rsid w:val="00575276"/>
    <w:rsid w:val="005836B7"/>
    <w:rsid w:val="00597D03"/>
    <w:rsid w:val="005A18F1"/>
    <w:rsid w:val="005A26FF"/>
    <w:rsid w:val="005A5367"/>
    <w:rsid w:val="005D1D1A"/>
    <w:rsid w:val="005E28D9"/>
    <w:rsid w:val="005E39CB"/>
    <w:rsid w:val="00631CAE"/>
    <w:rsid w:val="0064137D"/>
    <w:rsid w:val="006423C2"/>
    <w:rsid w:val="00655D64"/>
    <w:rsid w:val="00672881"/>
    <w:rsid w:val="00685089"/>
    <w:rsid w:val="0069516F"/>
    <w:rsid w:val="006A1D6B"/>
    <w:rsid w:val="006A4FF0"/>
    <w:rsid w:val="006A7091"/>
    <w:rsid w:val="006B3A64"/>
    <w:rsid w:val="006D1F72"/>
    <w:rsid w:val="006D5F08"/>
    <w:rsid w:val="006E24A8"/>
    <w:rsid w:val="006E3180"/>
    <w:rsid w:val="006E6795"/>
    <w:rsid w:val="006E7BA9"/>
    <w:rsid w:val="006F3565"/>
    <w:rsid w:val="006F6BC0"/>
    <w:rsid w:val="00716B88"/>
    <w:rsid w:val="00724990"/>
    <w:rsid w:val="00736720"/>
    <w:rsid w:val="00763DA0"/>
    <w:rsid w:val="00775DF2"/>
    <w:rsid w:val="00784C8F"/>
    <w:rsid w:val="007A54A4"/>
    <w:rsid w:val="007B28B0"/>
    <w:rsid w:val="007C688C"/>
    <w:rsid w:val="007F3F3F"/>
    <w:rsid w:val="007F7472"/>
    <w:rsid w:val="00810501"/>
    <w:rsid w:val="00820D53"/>
    <w:rsid w:val="00821EC1"/>
    <w:rsid w:val="00830C3B"/>
    <w:rsid w:val="00832411"/>
    <w:rsid w:val="0084008C"/>
    <w:rsid w:val="00854994"/>
    <w:rsid w:val="00862608"/>
    <w:rsid w:val="00862EC3"/>
    <w:rsid w:val="008650EF"/>
    <w:rsid w:val="00871B56"/>
    <w:rsid w:val="008A08C1"/>
    <w:rsid w:val="008A1CD3"/>
    <w:rsid w:val="008A1F51"/>
    <w:rsid w:val="008A4B36"/>
    <w:rsid w:val="008C2AC5"/>
    <w:rsid w:val="008D0563"/>
    <w:rsid w:val="008F2C25"/>
    <w:rsid w:val="008F4848"/>
    <w:rsid w:val="009053E3"/>
    <w:rsid w:val="00910E2E"/>
    <w:rsid w:val="009114B6"/>
    <w:rsid w:val="00935677"/>
    <w:rsid w:val="00946BAD"/>
    <w:rsid w:val="00955459"/>
    <w:rsid w:val="00962E03"/>
    <w:rsid w:val="00965A77"/>
    <w:rsid w:val="009770DB"/>
    <w:rsid w:val="00981EDD"/>
    <w:rsid w:val="009B0E84"/>
    <w:rsid w:val="009B0F38"/>
    <w:rsid w:val="009D2AB4"/>
    <w:rsid w:val="009D54E5"/>
    <w:rsid w:val="009E24D4"/>
    <w:rsid w:val="009E4ED3"/>
    <w:rsid w:val="009F26AB"/>
    <w:rsid w:val="009F33FB"/>
    <w:rsid w:val="00A036D7"/>
    <w:rsid w:val="00A0705C"/>
    <w:rsid w:val="00A27874"/>
    <w:rsid w:val="00A31287"/>
    <w:rsid w:val="00A36D06"/>
    <w:rsid w:val="00A5510E"/>
    <w:rsid w:val="00A56E36"/>
    <w:rsid w:val="00A608D6"/>
    <w:rsid w:val="00A60A98"/>
    <w:rsid w:val="00A64716"/>
    <w:rsid w:val="00A6570B"/>
    <w:rsid w:val="00A759F8"/>
    <w:rsid w:val="00A80255"/>
    <w:rsid w:val="00A9410B"/>
    <w:rsid w:val="00AA2B1B"/>
    <w:rsid w:val="00AB3CB3"/>
    <w:rsid w:val="00AB7073"/>
    <w:rsid w:val="00AD57AB"/>
    <w:rsid w:val="00AE16B8"/>
    <w:rsid w:val="00AE277F"/>
    <w:rsid w:val="00AE4EE8"/>
    <w:rsid w:val="00AF4D35"/>
    <w:rsid w:val="00AF5B1D"/>
    <w:rsid w:val="00B07B89"/>
    <w:rsid w:val="00B10998"/>
    <w:rsid w:val="00B17323"/>
    <w:rsid w:val="00B2001B"/>
    <w:rsid w:val="00B20128"/>
    <w:rsid w:val="00B327C4"/>
    <w:rsid w:val="00B3492C"/>
    <w:rsid w:val="00B359DE"/>
    <w:rsid w:val="00B45101"/>
    <w:rsid w:val="00B6404E"/>
    <w:rsid w:val="00B66175"/>
    <w:rsid w:val="00B705A6"/>
    <w:rsid w:val="00B71D3A"/>
    <w:rsid w:val="00B97450"/>
    <w:rsid w:val="00BB2478"/>
    <w:rsid w:val="00BB57D4"/>
    <w:rsid w:val="00BB6AB3"/>
    <w:rsid w:val="00BB789B"/>
    <w:rsid w:val="00BC652A"/>
    <w:rsid w:val="00BC730B"/>
    <w:rsid w:val="00BD094F"/>
    <w:rsid w:val="00BE0CB7"/>
    <w:rsid w:val="00BE30E7"/>
    <w:rsid w:val="00BE3D67"/>
    <w:rsid w:val="00BF1723"/>
    <w:rsid w:val="00C30957"/>
    <w:rsid w:val="00C42627"/>
    <w:rsid w:val="00C42B66"/>
    <w:rsid w:val="00C531EE"/>
    <w:rsid w:val="00C60D71"/>
    <w:rsid w:val="00C76325"/>
    <w:rsid w:val="00C85439"/>
    <w:rsid w:val="00C9026A"/>
    <w:rsid w:val="00CA71A8"/>
    <w:rsid w:val="00CB29C0"/>
    <w:rsid w:val="00CC0A54"/>
    <w:rsid w:val="00CC1AB7"/>
    <w:rsid w:val="00CD0536"/>
    <w:rsid w:val="00CD071C"/>
    <w:rsid w:val="00CE2F33"/>
    <w:rsid w:val="00CE45E6"/>
    <w:rsid w:val="00D0345B"/>
    <w:rsid w:val="00D06DC8"/>
    <w:rsid w:val="00D17BE9"/>
    <w:rsid w:val="00D22ED0"/>
    <w:rsid w:val="00D276D5"/>
    <w:rsid w:val="00D33DEF"/>
    <w:rsid w:val="00D35B44"/>
    <w:rsid w:val="00D4596B"/>
    <w:rsid w:val="00D6108D"/>
    <w:rsid w:val="00D644D2"/>
    <w:rsid w:val="00D67640"/>
    <w:rsid w:val="00D7764E"/>
    <w:rsid w:val="00D80184"/>
    <w:rsid w:val="00D84CDE"/>
    <w:rsid w:val="00D87CC5"/>
    <w:rsid w:val="00DA1054"/>
    <w:rsid w:val="00DC25EA"/>
    <w:rsid w:val="00E03110"/>
    <w:rsid w:val="00E4312C"/>
    <w:rsid w:val="00E46009"/>
    <w:rsid w:val="00E52196"/>
    <w:rsid w:val="00E53EB6"/>
    <w:rsid w:val="00E57238"/>
    <w:rsid w:val="00E63BB7"/>
    <w:rsid w:val="00E73AC9"/>
    <w:rsid w:val="00E75313"/>
    <w:rsid w:val="00E879F9"/>
    <w:rsid w:val="00E87FE3"/>
    <w:rsid w:val="00E92310"/>
    <w:rsid w:val="00EB090C"/>
    <w:rsid w:val="00EB3448"/>
    <w:rsid w:val="00ED2DF7"/>
    <w:rsid w:val="00EE051C"/>
    <w:rsid w:val="00EE71E5"/>
    <w:rsid w:val="00EF19B9"/>
    <w:rsid w:val="00EF3D19"/>
    <w:rsid w:val="00EF6729"/>
    <w:rsid w:val="00F041E4"/>
    <w:rsid w:val="00F2096F"/>
    <w:rsid w:val="00F26E68"/>
    <w:rsid w:val="00F3624F"/>
    <w:rsid w:val="00F74818"/>
    <w:rsid w:val="00F769A3"/>
    <w:rsid w:val="00F76A43"/>
    <w:rsid w:val="00F81D00"/>
    <w:rsid w:val="00F859B4"/>
    <w:rsid w:val="00F95810"/>
    <w:rsid w:val="00FD78F1"/>
    <w:rsid w:val="00FE14E1"/>
    <w:rsid w:val="00FE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9B0F38"/>
  </w:style>
  <w:style w:type="character" w:customStyle="1" w:styleId="c26">
    <w:name w:val="c26"/>
    <w:basedOn w:val="a0"/>
    <w:rsid w:val="003633A2"/>
  </w:style>
  <w:style w:type="paragraph" w:styleId="a5">
    <w:name w:val="Normal (Web)"/>
    <w:basedOn w:val="a"/>
    <w:uiPriority w:val="99"/>
    <w:semiHidden/>
    <w:unhideWhenUsed/>
    <w:rsid w:val="00946BA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4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3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4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4A28-C706-4BDD-84DF-67FB5697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Анатом</cp:lastModifiedBy>
  <cp:revision>66</cp:revision>
  <cp:lastPrinted>2013-11-14T23:24:00Z</cp:lastPrinted>
  <dcterms:created xsi:type="dcterms:W3CDTF">2013-11-14T08:30:00Z</dcterms:created>
  <dcterms:modified xsi:type="dcterms:W3CDTF">2021-12-05T09:40:00Z</dcterms:modified>
</cp:coreProperties>
</file>