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77" w:rsidRDefault="00200977" w:rsidP="004F115E">
      <w:pPr>
        <w:jc w:val="both"/>
        <w:rPr>
          <w:b/>
          <w:sz w:val="28"/>
          <w:szCs w:val="28"/>
        </w:rPr>
      </w:pPr>
    </w:p>
    <w:p w:rsidR="00200977" w:rsidRDefault="00200977" w:rsidP="004F115E">
      <w:pPr>
        <w:jc w:val="both"/>
        <w:rPr>
          <w:b/>
          <w:sz w:val="28"/>
          <w:szCs w:val="28"/>
        </w:rPr>
      </w:pP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С </w:t>
      </w:r>
      <w:proofErr w:type="gramStart"/>
      <w:r w:rsidRPr="006A4FF0">
        <w:rPr>
          <w:b/>
          <w:sz w:val="28"/>
          <w:szCs w:val="28"/>
        </w:rPr>
        <w:t>П</w:t>
      </w:r>
      <w:proofErr w:type="gramEnd"/>
      <w:r w:rsidRPr="006A4FF0">
        <w:rPr>
          <w:b/>
          <w:sz w:val="28"/>
          <w:szCs w:val="28"/>
        </w:rPr>
        <w:t xml:space="preserve"> Р А В К А</w:t>
      </w: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  <w:r w:rsidRPr="006A4F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мониторинга  </w:t>
      </w:r>
      <w:r w:rsidRPr="00CA71A8">
        <w:rPr>
          <w:b/>
          <w:sz w:val="28"/>
          <w:szCs w:val="28"/>
        </w:rPr>
        <w:t>уровня реализации требований ФГОС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МБДОУ детском саду № 14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п. Тыр </w:t>
      </w:r>
      <w:r w:rsidRPr="006A4FF0">
        <w:rPr>
          <w:b/>
          <w:sz w:val="28"/>
          <w:szCs w:val="28"/>
        </w:rPr>
        <w:t>Ульчского муниципального района Хабаровского края</w:t>
      </w:r>
    </w:p>
    <w:p w:rsidR="00200977" w:rsidRPr="006A4FF0" w:rsidRDefault="00200977" w:rsidP="00200977">
      <w:pPr>
        <w:jc w:val="center"/>
        <w:rPr>
          <w:b/>
          <w:sz w:val="28"/>
          <w:szCs w:val="28"/>
        </w:rPr>
      </w:pPr>
    </w:p>
    <w:p w:rsidR="00200977" w:rsidRPr="006A4FF0" w:rsidRDefault="00200977" w:rsidP="00200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18-19</w:t>
      </w:r>
      <w:r>
        <w:rPr>
          <w:b/>
          <w:sz w:val="28"/>
          <w:szCs w:val="28"/>
        </w:rPr>
        <w:t xml:space="preserve"> октября 2018</w:t>
      </w:r>
      <w:r>
        <w:rPr>
          <w:b/>
          <w:sz w:val="28"/>
          <w:szCs w:val="28"/>
        </w:rPr>
        <w:t xml:space="preserve"> </w:t>
      </w:r>
      <w:r w:rsidRPr="006A4FF0">
        <w:rPr>
          <w:b/>
          <w:sz w:val="28"/>
          <w:szCs w:val="28"/>
        </w:rPr>
        <w:t>г.</w:t>
      </w:r>
    </w:p>
    <w:p w:rsidR="00200977" w:rsidRPr="006A4FF0" w:rsidRDefault="00200977" w:rsidP="00200977">
      <w:pPr>
        <w:jc w:val="both"/>
        <w:rPr>
          <w:b/>
          <w:sz w:val="28"/>
          <w:szCs w:val="28"/>
        </w:rPr>
      </w:pPr>
    </w:p>
    <w:p w:rsidR="00200977" w:rsidRPr="002B27CD" w:rsidRDefault="00200977" w:rsidP="002009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Приказа № 130  от 15.10</w:t>
      </w:r>
      <w:r w:rsidRPr="002B27CD">
        <w:rPr>
          <w:sz w:val="28"/>
          <w:szCs w:val="28"/>
        </w:rPr>
        <w:t xml:space="preserve">.2018 года </w:t>
      </w:r>
      <w:r>
        <w:rPr>
          <w:sz w:val="28"/>
          <w:szCs w:val="28"/>
        </w:rPr>
        <w:t xml:space="preserve"> в период с 16 по 17 октября </w:t>
      </w:r>
      <w:r w:rsidRPr="002B27CD"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 xml:space="preserve">проводился мониторинг эффективности работы  детского сада в условиях </w:t>
      </w:r>
      <w:r w:rsidRPr="00CA71A8">
        <w:rPr>
          <w:sz w:val="28"/>
          <w:szCs w:val="28"/>
        </w:rPr>
        <w:t>реализации ФГОС</w:t>
      </w:r>
      <w:r>
        <w:rPr>
          <w:sz w:val="28"/>
          <w:szCs w:val="28"/>
        </w:rPr>
        <w:t xml:space="preserve"> ДО.</w:t>
      </w:r>
    </w:p>
    <w:p w:rsidR="00200977" w:rsidRDefault="00200977" w:rsidP="004F115E">
      <w:pPr>
        <w:jc w:val="both"/>
        <w:rPr>
          <w:b/>
          <w:sz w:val="28"/>
          <w:szCs w:val="28"/>
        </w:rPr>
      </w:pPr>
    </w:p>
    <w:p w:rsidR="002B27CD" w:rsidRDefault="00836248" w:rsidP="004F1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ДОУ </w:t>
      </w:r>
      <w:r w:rsidR="008A1CD3" w:rsidRPr="002B27CD">
        <w:rPr>
          <w:sz w:val="28"/>
          <w:szCs w:val="28"/>
        </w:rPr>
        <w:t xml:space="preserve">функционируют </w:t>
      </w:r>
      <w:r>
        <w:rPr>
          <w:sz w:val="28"/>
          <w:szCs w:val="28"/>
        </w:rPr>
        <w:t>1</w:t>
      </w:r>
      <w:r w:rsidR="00200977">
        <w:rPr>
          <w:sz w:val="28"/>
          <w:szCs w:val="28"/>
        </w:rPr>
        <w:t xml:space="preserve"> </w:t>
      </w:r>
      <w:r w:rsidR="008A1CD3" w:rsidRPr="002B27CD">
        <w:rPr>
          <w:sz w:val="28"/>
          <w:szCs w:val="28"/>
        </w:rPr>
        <w:t>групп</w:t>
      </w:r>
      <w:r>
        <w:rPr>
          <w:sz w:val="28"/>
          <w:szCs w:val="28"/>
        </w:rPr>
        <w:t xml:space="preserve">а </w:t>
      </w:r>
      <w:r w:rsidR="008A1CD3" w:rsidRPr="002B27CD">
        <w:rPr>
          <w:sz w:val="28"/>
          <w:szCs w:val="28"/>
        </w:rPr>
        <w:t xml:space="preserve"> дошкольного возраста</w:t>
      </w:r>
      <w:r w:rsidR="00AE4EE8">
        <w:rPr>
          <w:sz w:val="28"/>
          <w:szCs w:val="28"/>
        </w:rPr>
        <w:t xml:space="preserve"> (3</w:t>
      </w:r>
      <w:r>
        <w:rPr>
          <w:sz w:val="28"/>
          <w:szCs w:val="28"/>
        </w:rPr>
        <w:t xml:space="preserve">,6 </w:t>
      </w:r>
      <w:r w:rsidR="00AE4EE8">
        <w:rPr>
          <w:sz w:val="28"/>
          <w:szCs w:val="28"/>
        </w:rPr>
        <w:t>-7 (8) лет и 1 группа раннего возраста (1</w:t>
      </w:r>
      <w:r>
        <w:rPr>
          <w:sz w:val="28"/>
          <w:szCs w:val="28"/>
        </w:rPr>
        <w:t>,6</w:t>
      </w:r>
      <w:r w:rsidR="00AE4EE8">
        <w:rPr>
          <w:sz w:val="28"/>
          <w:szCs w:val="28"/>
        </w:rPr>
        <w:t>-3</w:t>
      </w:r>
      <w:r>
        <w:rPr>
          <w:sz w:val="28"/>
          <w:szCs w:val="28"/>
        </w:rPr>
        <w:t>,6</w:t>
      </w:r>
      <w:r w:rsidR="00AE4EE8">
        <w:rPr>
          <w:sz w:val="28"/>
          <w:szCs w:val="28"/>
        </w:rPr>
        <w:t xml:space="preserve"> года)</w:t>
      </w:r>
      <w:proofErr w:type="gramStart"/>
      <w:r w:rsidR="00AE4EE8">
        <w:rPr>
          <w:sz w:val="28"/>
          <w:szCs w:val="28"/>
        </w:rPr>
        <w:t>.</w:t>
      </w:r>
      <w:r w:rsidR="002B27CD">
        <w:rPr>
          <w:sz w:val="28"/>
          <w:szCs w:val="28"/>
        </w:rPr>
        <w:t>С</w:t>
      </w:r>
      <w:proofErr w:type="gramEnd"/>
      <w:r w:rsidR="002B27CD">
        <w:rPr>
          <w:sz w:val="28"/>
          <w:szCs w:val="28"/>
        </w:rPr>
        <w:t>пи</w:t>
      </w:r>
      <w:r w:rsidR="002C6BC6">
        <w:rPr>
          <w:sz w:val="28"/>
          <w:szCs w:val="28"/>
        </w:rPr>
        <w:t xml:space="preserve">сочный состав детей в ДОУ </w:t>
      </w:r>
      <w:r w:rsidR="00AE4EE8">
        <w:rPr>
          <w:sz w:val="28"/>
          <w:szCs w:val="28"/>
        </w:rPr>
        <w:t>–</w:t>
      </w:r>
      <w:r>
        <w:rPr>
          <w:sz w:val="28"/>
          <w:szCs w:val="28"/>
        </w:rPr>
        <w:t>3</w:t>
      </w:r>
      <w:r w:rsidR="00AE4EE8">
        <w:rPr>
          <w:sz w:val="28"/>
          <w:szCs w:val="28"/>
        </w:rPr>
        <w:t xml:space="preserve">5 </w:t>
      </w:r>
      <w:r w:rsidR="002B27CD">
        <w:rPr>
          <w:sz w:val="28"/>
          <w:szCs w:val="28"/>
        </w:rPr>
        <w:t>детей. На период про</w:t>
      </w:r>
      <w:r w:rsidR="00AE4EE8">
        <w:rPr>
          <w:sz w:val="28"/>
          <w:szCs w:val="28"/>
        </w:rPr>
        <w:t xml:space="preserve">верки </w:t>
      </w:r>
      <w:r w:rsidR="004D5EAB">
        <w:rPr>
          <w:sz w:val="28"/>
          <w:szCs w:val="28"/>
        </w:rPr>
        <w:t xml:space="preserve">с 18 по 19 октября </w:t>
      </w:r>
      <w:r w:rsidR="00AE4EE8">
        <w:rPr>
          <w:sz w:val="28"/>
          <w:szCs w:val="28"/>
        </w:rPr>
        <w:t xml:space="preserve">детский сад посетило </w:t>
      </w:r>
      <w:r w:rsidR="00A52B01">
        <w:rPr>
          <w:sz w:val="28"/>
          <w:szCs w:val="28"/>
        </w:rPr>
        <w:t xml:space="preserve"> 37 </w:t>
      </w:r>
      <w:r w:rsidR="006F6BC0">
        <w:rPr>
          <w:sz w:val="28"/>
          <w:szCs w:val="28"/>
        </w:rPr>
        <w:t>воспитанников.</w:t>
      </w:r>
    </w:p>
    <w:p w:rsidR="006F6BC0" w:rsidRDefault="006F6BC0" w:rsidP="004F115E">
      <w:pPr>
        <w:jc w:val="both"/>
        <w:rPr>
          <w:sz w:val="28"/>
          <w:szCs w:val="28"/>
        </w:rPr>
      </w:pPr>
    </w:p>
    <w:p w:rsidR="006F6BC0" w:rsidRPr="006F6BC0" w:rsidRDefault="006F6BC0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6F6BC0">
        <w:rPr>
          <w:b/>
          <w:i/>
          <w:sz w:val="28"/>
          <w:szCs w:val="28"/>
        </w:rPr>
        <w:t>Мониторинг кадровых условий</w:t>
      </w:r>
      <w:r w:rsidR="00B45101">
        <w:rPr>
          <w:b/>
          <w:i/>
          <w:sz w:val="28"/>
          <w:szCs w:val="28"/>
        </w:rPr>
        <w:t>.</w:t>
      </w:r>
    </w:p>
    <w:p w:rsidR="002B27CD" w:rsidRDefault="002B27CD" w:rsidP="004F115E">
      <w:pPr>
        <w:jc w:val="both"/>
      </w:pPr>
    </w:p>
    <w:p w:rsidR="00DA1054" w:rsidRDefault="008A1CD3" w:rsidP="004F115E">
      <w:pPr>
        <w:jc w:val="both"/>
        <w:rPr>
          <w:sz w:val="28"/>
          <w:szCs w:val="28"/>
        </w:rPr>
      </w:pPr>
      <w:r w:rsidRPr="00230EAC">
        <w:rPr>
          <w:sz w:val="28"/>
          <w:szCs w:val="28"/>
        </w:rPr>
        <w:t xml:space="preserve">В образовательном учреждении </w:t>
      </w:r>
      <w:r w:rsidR="00C373AF">
        <w:rPr>
          <w:sz w:val="28"/>
          <w:szCs w:val="28"/>
        </w:rPr>
        <w:t>на данный момент   работают 4  педагога</w:t>
      </w:r>
      <w:r w:rsidR="00200977">
        <w:rPr>
          <w:sz w:val="28"/>
          <w:szCs w:val="28"/>
        </w:rPr>
        <w:t xml:space="preserve">, из них </w:t>
      </w:r>
      <w:r w:rsidR="00C373AF">
        <w:rPr>
          <w:sz w:val="28"/>
          <w:szCs w:val="28"/>
        </w:rPr>
        <w:t>1 временно и.о. заведующей</w:t>
      </w:r>
      <w:r w:rsidR="002C6152" w:rsidRPr="00230EAC">
        <w:rPr>
          <w:sz w:val="28"/>
          <w:szCs w:val="28"/>
        </w:rPr>
        <w:t xml:space="preserve">, </w:t>
      </w:r>
      <w:r w:rsidR="00C373AF">
        <w:rPr>
          <w:sz w:val="28"/>
          <w:szCs w:val="28"/>
        </w:rPr>
        <w:t>3 воспитателя</w:t>
      </w:r>
      <w:r w:rsidR="002C6152" w:rsidRPr="00230EAC">
        <w:rPr>
          <w:sz w:val="28"/>
          <w:szCs w:val="28"/>
        </w:rPr>
        <w:t xml:space="preserve">, </w:t>
      </w:r>
      <w:r w:rsidR="00C373AF">
        <w:rPr>
          <w:sz w:val="28"/>
          <w:szCs w:val="28"/>
        </w:rPr>
        <w:t xml:space="preserve">один из них временный. </w:t>
      </w:r>
      <w:proofErr w:type="gramStart"/>
      <w:r w:rsidR="00200977">
        <w:rPr>
          <w:sz w:val="28"/>
          <w:szCs w:val="28"/>
        </w:rPr>
        <w:t>Трое педагогов</w:t>
      </w:r>
      <w:proofErr w:type="gramEnd"/>
      <w:r w:rsidR="00C373AF">
        <w:rPr>
          <w:sz w:val="28"/>
          <w:szCs w:val="28"/>
        </w:rPr>
        <w:t xml:space="preserve"> имеют </w:t>
      </w:r>
      <w:r w:rsidR="00200977">
        <w:rPr>
          <w:sz w:val="28"/>
          <w:szCs w:val="28"/>
        </w:rPr>
        <w:t xml:space="preserve">среднее специальное образование, 1 воспитатель обучается  </w:t>
      </w:r>
      <w:r w:rsidR="00200977">
        <w:rPr>
          <w:sz w:val="28"/>
          <w:szCs w:val="28"/>
        </w:rPr>
        <w:t>заочно на 3 курсе дошкольного отделения КГБПОУ промышленно-гуманитарный техникум  г. Николаевска-на-Амуре.</w:t>
      </w:r>
    </w:p>
    <w:p w:rsidR="00A9283B" w:rsidRPr="00230EAC" w:rsidRDefault="00A9283B" w:rsidP="004F115E">
      <w:pPr>
        <w:jc w:val="both"/>
        <w:rPr>
          <w:sz w:val="28"/>
          <w:szCs w:val="28"/>
        </w:rPr>
      </w:pPr>
    </w:p>
    <w:p w:rsidR="00A9283B" w:rsidRDefault="00A9283B" w:rsidP="00A928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200977">
        <w:rPr>
          <w:sz w:val="28"/>
          <w:szCs w:val="28"/>
        </w:rPr>
        <w:t xml:space="preserve">двоих воспитателей </w:t>
      </w:r>
      <w:r>
        <w:rPr>
          <w:sz w:val="28"/>
          <w:szCs w:val="28"/>
        </w:rPr>
        <w:t>в этом году заканчивается срок действующи</w:t>
      </w:r>
      <w:r w:rsidR="00200977">
        <w:rPr>
          <w:sz w:val="28"/>
          <w:szCs w:val="28"/>
        </w:rPr>
        <w:t>х курсов повышения квалификации.</w:t>
      </w:r>
    </w:p>
    <w:p w:rsidR="00113C71" w:rsidRDefault="00113C71" w:rsidP="00B45101">
      <w:pPr>
        <w:jc w:val="both"/>
        <w:rPr>
          <w:sz w:val="28"/>
          <w:szCs w:val="28"/>
        </w:rPr>
      </w:pPr>
    </w:p>
    <w:p w:rsidR="00A94DC8" w:rsidRPr="00A94DC8" w:rsidRDefault="00113C71" w:rsidP="00A94DC8">
      <w:pPr>
        <w:jc w:val="both"/>
        <w:rPr>
          <w:i/>
          <w:sz w:val="28"/>
          <w:szCs w:val="28"/>
        </w:rPr>
      </w:pPr>
      <w:r w:rsidRPr="00A94DC8">
        <w:rPr>
          <w:i/>
          <w:sz w:val="28"/>
          <w:szCs w:val="28"/>
        </w:rPr>
        <w:t xml:space="preserve">Рекомендации: </w:t>
      </w:r>
      <w:r w:rsidR="00A94DC8" w:rsidRPr="00A94DC8">
        <w:rPr>
          <w:i/>
          <w:sz w:val="28"/>
          <w:szCs w:val="28"/>
        </w:rPr>
        <w:t>Воспитателям Би</w:t>
      </w:r>
      <w:r w:rsidR="00A94DC8">
        <w:rPr>
          <w:i/>
          <w:sz w:val="28"/>
          <w:szCs w:val="28"/>
        </w:rPr>
        <w:t>бениной</w:t>
      </w:r>
      <w:r w:rsidR="00A94DC8" w:rsidRPr="00A94DC8">
        <w:rPr>
          <w:i/>
          <w:sz w:val="28"/>
          <w:szCs w:val="28"/>
        </w:rPr>
        <w:t xml:space="preserve"> Т.С. и Прокопенко Т.П. пройти  дистанционные курсы повышения квалификации в 2018 году</w:t>
      </w:r>
      <w:r w:rsidR="00200977">
        <w:rPr>
          <w:i/>
          <w:sz w:val="28"/>
          <w:szCs w:val="28"/>
        </w:rPr>
        <w:t>.</w:t>
      </w:r>
      <w:r w:rsidR="00A94DC8" w:rsidRPr="00A94DC8">
        <w:rPr>
          <w:i/>
          <w:sz w:val="28"/>
          <w:szCs w:val="28"/>
        </w:rPr>
        <w:t xml:space="preserve"> </w:t>
      </w:r>
    </w:p>
    <w:p w:rsidR="00113C71" w:rsidRPr="00230EAC" w:rsidRDefault="00113C71" w:rsidP="00B45101">
      <w:pPr>
        <w:jc w:val="both"/>
        <w:rPr>
          <w:sz w:val="28"/>
          <w:szCs w:val="28"/>
        </w:rPr>
      </w:pPr>
    </w:p>
    <w:p w:rsidR="004D5EAB" w:rsidRDefault="004D5EAB" w:rsidP="004F115E">
      <w:pPr>
        <w:jc w:val="both"/>
        <w:rPr>
          <w:sz w:val="28"/>
          <w:szCs w:val="28"/>
        </w:rPr>
      </w:pPr>
    </w:p>
    <w:p w:rsidR="00B45101" w:rsidRDefault="00B45101" w:rsidP="00FE14E1">
      <w:pPr>
        <w:pStyle w:val="a3"/>
        <w:numPr>
          <w:ilvl w:val="0"/>
          <w:numId w:val="3"/>
        </w:numPr>
        <w:rPr>
          <w:b/>
          <w:i/>
          <w:sz w:val="28"/>
          <w:szCs w:val="28"/>
        </w:rPr>
      </w:pPr>
      <w:r w:rsidRPr="00B45101">
        <w:rPr>
          <w:b/>
          <w:i/>
          <w:sz w:val="28"/>
          <w:szCs w:val="28"/>
        </w:rPr>
        <w:t>Организация методического обеспечения образовательного процесса.</w:t>
      </w:r>
    </w:p>
    <w:p w:rsidR="000F588A" w:rsidRPr="000F588A" w:rsidRDefault="000F588A" w:rsidP="000F588A">
      <w:pPr>
        <w:ind w:left="360"/>
        <w:rPr>
          <w:b/>
          <w:i/>
          <w:sz w:val="28"/>
          <w:szCs w:val="28"/>
        </w:rPr>
      </w:pPr>
    </w:p>
    <w:p w:rsidR="00B45101" w:rsidRDefault="00702595" w:rsidP="003E7B54">
      <w:pPr>
        <w:suppressAutoHyphens/>
        <w:jc w:val="both"/>
        <w:rPr>
          <w:sz w:val="28"/>
          <w:szCs w:val="28"/>
          <w:lang w:eastAsia="ar-SA"/>
        </w:rPr>
      </w:pPr>
      <w:r w:rsidRPr="00702595">
        <w:rPr>
          <w:lang w:eastAsia="ar-SA"/>
        </w:rPr>
        <w:t xml:space="preserve">          </w:t>
      </w:r>
      <w:r w:rsidRPr="00702595">
        <w:rPr>
          <w:sz w:val="28"/>
          <w:szCs w:val="28"/>
          <w:lang w:eastAsia="ar-SA"/>
        </w:rPr>
        <w:t xml:space="preserve">Программа </w:t>
      </w:r>
      <w:r w:rsidRPr="007C052F">
        <w:rPr>
          <w:sz w:val="28"/>
          <w:szCs w:val="28"/>
          <w:lang w:eastAsia="ar-SA"/>
        </w:rPr>
        <w:t xml:space="preserve">ДОУ </w:t>
      </w:r>
      <w:r w:rsidRPr="00702595">
        <w:rPr>
          <w:sz w:val="28"/>
          <w:szCs w:val="28"/>
          <w:lang w:eastAsia="ar-SA"/>
        </w:rPr>
        <w:t>спроектирована с учетом ФГОС дошкольного образования, особенностей  образовательного учреждения, определяет цель, задачи, планируемые результаты, содержание и организацию образовательного процесса на ступени  дошкольного образования.</w:t>
      </w:r>
    </w:p>
    <w:p w:rsidR="00061587" w:rsidRDefault="00B45101" w:rsidP="00B45101">
      <w:pPr>
        <w:jc w:val="both"/>
        <w:rPr>
          <w:sz w:val="28"/>
          <w:szCs w:val="28"/>
        </w:rPr>
      </w:pPr>
      <w:r w:rsidRPr="004F115E">
        <w:rPr>
          <w:sz w:val="28"/>
          <w:szCs w:val="28"/>
        </w:rPr>
        <w:t xml:space="preserve">Образовательная программа ДОУ </w:t>
      </w:r>
      <w:r>
        <w:rPr>
          <w:sz w:val="28"/>
          <w:szCs w:val="28"/>
        </w:rPr>
        <w:t xml:space="preserve">в обязательной части </w:t>
      </w:r>
      <w:r w:rsidRPr="004F115E">
        <w:rPr>
          <w:sz w:val="28"/>
          <w:szCs w:val="28"/>
        </w:rPr>
        <w:t>включает все основные направления развития ребёнка: физическое, познавательное, речевое, социально-коммуникативное, художественно-эстетическое</w:t>
      </w:r>
      <w:r w:rsidR="00FE14E1">
        <w:rPr>
          <w:sz w:val="28"/>
          <w:szCs w:val="28"/>
        </w:rPr>
        <w:t>.</w:t>
      </w:r>
      <w:r w:rsidR="004D5EAB">
        <w:rPr>
          <w:sz w:val="28"/>
          <w:szCs w:val="28"/>
        </w:rPr>
        <w:t xml:space="preserve"> </w:t>
      </w:r>
      <w:r w:rsidR="00BF30A4">
        <w:rPr>
          <w:sz w:val="28"/>
          <w:szCs w:val="28"/>
        </w:rPr>
        <w:t xml:space="preserve">Эти направления деятельности не адаптированы под </w:t>
      </w:r>
      <w:r w:rsidR="00061587">
        <w:rPr>
          <w:sz w:val="28"/>
          <w:szCs w:val="28"/>
        </w:rPr>
        <w:t xml:space="preserve">имеющиеся </w:t>
      </w:r>
      <w:r w:rsidR="00BF30A4">
        <w:rPr>
          <w:sz w:val="28"/>
          <w:szCs w:val="28"/>
        </w:rPr>
        <w:t>условия конкретного детского сада.</w:t>
      </w:r>
    </w:p>
    <w:p w:rsidR="00200977" w:rsidRDefault="00200977" w:rsidP="00B45101">
      <w:pPr>
        <w:jc w:val="both"/>
        <w:rPr>
          <w:sz w:val="28"/>
          <w:szCs w:val="28"/>
        </w:rPr>
      </w:pPr>
    </w:p>
    <w:p w:rsidR="00200977" w:rsidRPr="008B3E2C" w:rsidRDefault="00200977" w:rsidP="00200977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Pr="007C052F">
        <w:rPr>
          <w:sz w:val="28"/>
          <w:szCs w:val="28"/>
          <w:lang w:eastAsia="ar-SA"/>
        </w:rPr>
        <w:t xml:space="preserve">В вариативной части </w:t>
      </w:r>
      <w:r w:rsidRPr="00702595">
        <w:rPr>
          <w:sz w:val="28"/>
          <w:szCs w:val="28"/>
          <w:lang w:eastAsia="ar-SA"/>
        </w:rPr>
        <w:t>программа  предусматривает включение воспитанников в процессы ознакомления с региональными особенностями Хабаровского края.</w:t>
      </w:r>
      <w:r>
        <w:rPr>
          <w:sz w:val="28"/>
          <w:szCs w:val="28"/>
          <w:lang w:eastAsia="ar-SA"/>
        </w:rPr>
        <w:t xml:space="preserve"> </w:t>
      </w:r>
      <w:r w:rsidRPr="007C052F">
        <w:rPr>
          <w:sz w:val="28"/>
          <w:szCs w:val="28"/>
          <w:lang w:eastAsia="ar-SA"/>
        </w:rPr>
        <w:t>Основной целью</w:t>
      </w:r>
      <w:r w:rsidRPr="007C052F">
        <w:rPr>
          <w:b/>
          <w:sz w:val="28"/>
          <w:szCs w:val="28"/>
          <w:lang w:eastAsia="ar-SA"/>
        </w:rPr>
        <w:t xml:space="preserve"> </w:t>
      </w:r>
      <w:r w:rsidRPr="007C052F">
        <w:rPr>
          <w:sz w:val="28"/>
          <w:szCs w:val="28"/>
          <w:lang w:eastAsia="ar-SA"/>
        </w:rPr>
        <w:t>работы  является формирование осознанно-правильного отношения к природе детей   дошкольного возраста через знакомство с семейством лососевых рыб Хабаровского края, особенностями их внешнего вида, размножения и развития.</w:t>
      </w:r>
      <w:r>
        <w:rPr>
          <w:sz w:val="28"/>
          <w:szCs w:val="28"/>
        </w:rPr>
        <w:t xml:space="preserve"> Это </w:t>
      </w:r>
      <w:r w:rsidRPr="009140F9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деятельности </w:t>
      </w:r>
      <w:r w:rsidRPr="009140F9">
        <w:rPr>
          <w:sz w:val="28"/>
          <w:szCs w:val="28"/>
        </w:rPr>
        <w:t xml:space="preserve">представлено методическим пособием Н.В. </w:t>
      </w:r>
      <w:proofErr w:type="spellStart"/>
      <w:r w:rsidRPr="009140F9">
        <w:rPr>
          <w:sz w:val="28"/>
          <w:szCs w:val="28"/>
        </w:rPr>
        <w:t>Штерцер</w:t>
      </w:r>
      <w:proofErr w:type="spellEnd"/>
      <w:r w:rsidRPr="009140F9">
        <w:rPr>
          <w:sz w:val="28"/>
          <w:szCs w:val="28"/>
        </w:rPr>
        <w:t xml:space="preserve"> «Капелька».</w:t>
      </w:r>
      <w:r>
        <w:rPr>
          <w:sz w:val="28"/>
          <w:szCs w:val="28"/>
        </w:rPr>
        <w:t xml:space="preserve"> </w:t>
      </w:r>
      <w:r w:rsidRPr="00273C72">
        <w:rPr>
          <w:color w:val="000000"/>
          <w:sz w:val="28"/>
          <w:szCs w:val="28"/>
          <w:lang w:eastAsia="ar-SA"/>
        </w:rPr>
        <w:t xml:space="preserve">Совместная деятельность ДОУ представлена </w:t>
      </w:r>
      <w:r>
        <w:rPr>
          <w:color w:val="000000"/>
          <w:sz w:val="28"/>
          <w:szCs w:val="28"/>
          <w:lang w:eastAsia="ar-SA"/>
        </w:rPr>
        <w:t xml:space="preserve">в ЧФУОО </w:t>
      </w:r>
      <w:r w:rsidRPr="00273C72">
        <w:rPr>
          <w:color w:val="000000"/>
          <w:sz w:val="28"/>
          <w:szCs w:val="28"/>
          <w:lang w:eastAsia="ar-SA"/>
        </w:rPr>
        <w:t>программой Лидии Свирской «Утро радостных встреч»</w:t>
      </w:r>
      <w:r>
        <w:rPr>
          <w:color w:val="000000"/>
          <w:sz w:val="28"/>
          <w:szCs w:val="28"/>
          <w:lang w:eastAsia="ar-SA"/>
        </w:rPr>
        <w:t>.</w:t>
      </w:r>
    </w:p>
    <w:p w:rsidR="00200977" w:rsidRDefault="00200977" w:rsidP="00200977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     Планируемые результаты освоения  </w:t>
      </w:r>
      <w:r>
        <w:rPr>
          <w:color w:val="000000"/>
          <w:sz w:val="28"/>
          <w:szCs w:val="28"/>
          <w:lang w:eastAsia="ar-SA"/>
        </w:rPr>
        <w:t xml:space="preserve">обязательной части </w:t>
      </w:r>
      <w:r>
        <w:rPr>
          <w:color w:val="000000"/>
          <w:sz w:val="28"/>
          <w:szCs w:val="28"/>
          <w:lang w:eastAsia="ar-SA"/>
        </w:rPr>
        <w:t xml:space="preserve">Программы представлены целевыми ориентирами.  </w:t>
      </w:r>
      <w:r w:rsidRPr="001B2A63">
        <w:rPr>
          <w:sz w:val="28"/>
          <w:szCs w:val="28"/>
          <w:lang w:eastAsia="ar-SA"/>
        </w:rPr>
        <w:t>П</w:t>
      </w:r>
      <w:r w:rsidRPr="00816EE7">
        <w:rPr>
          <w:sz w:val="28"/>
          <w:szCs w:val="28"/>
          <w:lang w:eastAsia="ar-SA"/>
        </w:rPr>
        <w:t xml:space="preserve">ланируемые результаты в </w:t>
      </w:r>
      <w:proofErr w:type="gramStart"/>
      <w:r w:rsidRPr="00816EE7">
        <w:rPr>
          <w:sz w:val="28"/>
          <w:szCs w:val="28"/>
          <w:lang w:eastAsia="ar-SA"/>
        </w:rPr>
        <w:t xml:space="preserve">части, формируемой участниками образовательных отношений </w:t>
      </w:r>
      <w:r w:rsidRPr="00816EE7">
        <w:rPr>
          <w:color w:val="000000"/>
          <w:sz w:val="28"/>
          <w:szCs w:val="28"/>
          <w:lang w:eastAsia="ar-SA"/>
        </w:rPr>
        <w:t>представл</w:t>
      </w:r>
      <w:r w:rsidRPr="001B2A63">
        <w:rPr>
          <w:color w:val="000000"/>
          <w:sz w:val="28"/>
          <w:szCs w:val="28"/>
          <w:lang w:eastAsia="ar-SA"/>
        </w:rPr>
        <w:t>ены</w:t>
      </w:r>
      <w:proofErr w:type="gramEnd"/>
      <w:r w:rsidRPr="00816EE7"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из методического пособия </w:t>
      </w:r>
      <w:r w:rsidRPr="00816EE7">
        <w:rPr>
          <w:color w:val="000000"/>
          <w:sz w:val="28"/>
          <w:szCs w:val="28"/>
          <w:lang w:eastAsia="ar-SA"/>
        </w:rPr>
        <w:t xml:space="preserve"> Лидии Свирской «Утро радостных встреч».</w:t>
      </w:r>
      <w:r w:rsidRPr="001B2A63">
        <w:rPr>
          <w:color w:val="000000"/>
          <w:sz w:val="28"/>
          <w:szCs w:val="28"/>
          <w:lang w:eastAsia="ar-SA"/>
        </w:rPr>
        <w:t xml:space="preserve"> Отсутствуют планируемые результаты по </w:t>
      </w:r>
      <w:r w:rsidRPr="001B2A63">
        <w:rPr>
          <w:sz w:val="28"/>
          <w:szCs w:val="28"/>
        </w:rPr>
        <w:t>методическому пособию «Капелька».</w:t>
      </w:r>
      <w:r>
        <w:rPr>
          <w:sz w:val="28"/>
          <w:szCs w:val="28"/>
        </w:rPr>
        <w:t xml:space="preserve"> </w:t>
      </w:r>
    </w:p>
    <w:p w:rsidR="003E7B54" w:rsidRDefault="003E7B54" w:rsidP="003E7B54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целевом разделе программы отсутствует подраздел по педагогической диагностике (мониторингу индивидуального развития детей).</w:t>
      </w:r>
    </w:p>
    <w:p w:rsidR="007C052F" w:rsidRPr="001C1C8A" w:rsidRDefault="007C052F" w:rsidP="00B45101">
      <w:pPr>
        <w:jc w:val="both"/>
        <w:rPr>
          <w:i/>
          <w:sz w:val="28"/>
          <w:szCs w:val="28"/>
        </w:rPr>
      </w:pPr>
    </w:p>
    <w:p w:rsidR="00200977" w:rsidRDefault="007C052F" w:rsidP="00B45101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1C1C8A">
        <w:rPr>
          <w:i/>
          <w:sz w:val="28"/>
          <w:szCs w:val="28"/>
        </w:rPr>
        <w:t>Рекомендации</w:t>
      </w:r>
      <w:r w:rsidR="001C1C8A" w:rsidRPr="001C1C8A">
        <w:rPr>
          <w:i/>
          <w:sz w:val="28"/>
          <w:szCs w:val="28"/>
        </w:rPr>
        <w:t>:</w:t>
      </w:r>
      <w:r w:rsidR="008B3E2C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7C052F" w:rsidRPr="00C065CB" w:rsidRDefault="00C065CB" w:rsidP="00C065CB">
      <w:pPr>
        <w:jc w:val="both"/>
        <w:rPr>
          <w:i/>
          <w:sz w:val="28"/>
          <w:szCs w:val="28"/>
        </w:rPr>
      </w:pPr>
      <w:r w:rsidRPr="00C065CB">
        <w:rPr>
          <w:rFonts w:eastAsiaTheme="minorHAnsi"/>
          <w:i/>
          <w:sz w:val="28"/>
          <w:szCs w:val="28"/>
          <w:lang w:eastAsia="en-US"/>
        </w:rPr>
        <w:t xml:space="preserve">- </w:t>
      </w:r>
      <w:r w:rsidR="00200977" w:rsidRPr="00C065CB">
        <w:rPr>
          <w:rFonts w:eastAsiaTheme="minorHAnsi"/>
          <w:i/>
          <w:sz w:val="28"/>
          <w:szCs w:val="28"/>
          <w:lang w:eastAsia="en-US"/>
        </w:rPr>
        <w:t>П</w:t>
      </w:r>
      <w:r w:rsidR="008B3E2C" w:rsidRPr="00C065CB">
        <w:rPr>
          <w:rFonts w:eastAsiaTheme="minorHAnsi"/>
          <w:i/>
          <w:sz w:val="28"/>
          <w:szCs w:val="28"/>
          <w:lang w:eastAsia="en-US"/>
        </w:rPr>
        <w:t xml:space="preserve">едагогическому коллективу произвести корректировку  </w:t>
      </w:r>
      <w:r w:rsidR="00200977" w:rsidRPr="00C065CB">
        <w:rPr>
          <w:rFonts w:eastAsiaTheme="minorHAnsi"/>
          <w:i/>
          <w:sz w:val="28"/>
          <w:szCs w:val="28"/>
          <w:lang w:eastAsia="en-US"/>
        </w:rPr>
        <w:t xml:space="preserve">имеющегося </w:t>
      </w:r>
      <w:r w:rsidR="008B3E2C" w:rsidRPr="00C065CB">
        <w:rPr>
          <w:rFonts w:eastAsiaTheme="minorHAnsi"/>
          <w:i/>
          <w:sz w:val="28"/>
          <w:szCs w:val="28"/>
          <w:lang w:eastAsia="en-US"/>
        </w:rPr>
        <w:t xml:space="preserve">подраздела </w:t>
      </w:r>
      <w:r w:rsidR="00200977" w:rsidRPr="00C065CB">
        <w:rPr>
          <w:rFonts w:eastAsiaTheme="minorHAnsi"/>
          <w:i/>
          <w:sz w:val="28"/>
          <w:szCs w:val="28"/>
          <w:lang w:eastAsia="en-US"/>
        </w:rPr>
        <w:t xml:space="preserve">обязательной части </w:t>
      </w:r>
      <w:r w:rsidR="008B3E2C" w:rsidRPr="00C065CB">
        <w:rPr>
          <w:rFonts w:eastAsiaTheme="minorHAnsi"/>
          <w:i/>
          <w:sz w:val="28"/>
          <w:szCs w:val="28"/>
          <w:lang w:eastAsia="en-US"/>
        </w:rPr>
        <w:t>программы</w:t>
      </w:r>
      <w:r w:rsidR="008B3E2C" w:rsidRPr="00C065CB">
        <w:rPr>
          <w:i/>
          <w:sz w:val="28"/>
          <w:szCs w:val="28"/>
        </w:rPr>
        <w:t xml:space="preserve"> с учётом возрастных, индивидуальных особенностей детей вашего ДОУ, имеющихся у</w:t>
      </w:r>
      <w:r w:rsidR="00200977" w:rsidRPr="00C065CB">
        <w:rPr>
          <w:i/>
          <w:sz w:val="28"/>
          <w:szCs w:val="28"/>
        </w:rPr>
        <w:t>словий и возможностей</w:t>
      </w:r>
      <w:r w:rsidR="008B3E2C" w:rsidRPr="00C065CB">
        <w:rPr>
          <w:i/>
          <w:sz w:val="28"/>
          <w:szCs w:val="28"/>
        </w:rPr>
        <w:t xml:space="preserve"> в соответствии  с направлениями развития ребенка, представленными </w:t>
      </w:r>
      <w:r>
        <w:rPr>
          <w:i/>
          <w:sz w:val="28"/>
          <w:szCs w:val="28"/>
        </w:rPr>
        <w:t>в пяти образовательных областях;</w:t>
      </w:r>
    </w:p>
    <w:p w:rsidR="001B2A63" w:rsidRDefault="001B2A63" w:rsidP="009140F9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EE5F28" w:rsidRPr="00C065CB" w:rsidRDefault="00C065CB" w:rsidP="00C065CB">
      <w:pPr>
        <w:shd w:val="clear" w:color="auto" w:fill="FFFFFF"/>
        <w:suppressAutoHyphens/>
        <w:jc w:val="both"/>
        <w:rPr>
          <w:i/>
          <w:color w:val="000000"/>
          <w:sz w:val="28"/>
          <w:szCs w:val="28"/>
          <w:lang w:eastAsia="ar-SA"/>
        </w:rPr>
      </w:pPr>
      <w:r w:rsidRPr="00C065CB">
        <w:rPr>
          <w:i/>
          <w:color w:val="000000"/>
          <w:sz w:val="28"/>
          <w:szCs w:val="28"/>
          <w:lang w:eastAsia="ar-SA"/>
        </w:rPr>
        <w:t xml:space="preserve">- </w:t>
      </w:r>
      <w:r w:rsidR="003E7B54" w:rsidRPr="00C065CB">
        <w:rPr>
          <w:i/>
          <w:color w:val="000000"/>
          <w:sz w:val="28"/>
          <w:szCs w:val="28"/>
          <w:lang w:eastAsia="ar-SA"/>
        </w:rPr>
        <w:t>П</w:t>
      </w:r>
      <w:r w:rsidR="008B3E2C" w:rsidRPr="00C065CB">
        <w:rPr>
          <w:i/>
          <w:color w:val="000000"/>
          <w:sz w:val="28"/>
          <w:szCs w:val="28"/>
          <w:lang w:eastAsia="ar-SA"/>
        </w:rPr>
        <w:t>едагогическому коллективу д</w:t>
      </w:r>
      <w:r w:rsidR="001B2A63" w:rsidRPr="00C065CB">
        <w:rPr>
          <w:i/>
          <w:color w:val="000000"/>
          <w:sz w:val="28"/>
          <w:szCs w:val="28"/>
          <w:lang w:eastAsia="ar-SA"/>
        </w:rPr>
        <w:t xml:space="preserve">ополнить </w:t>
      </w:r>
      <w:r w:rsidR="003E7B54" w:rsidRPr="00C065CB">
        <w:rPr>
          <w:i/>
          <w:color w:val="000000"/>
          <w:sz w:val="28"/>
          <w:szCs w:val="28"/>
          <w:lang w:eastAsia="ar-SA"/>
        </w:rPr>
        <w:t>целевой раздел Программы</w:t>
      </w:r>
      <w:r w:rsidR="001B2A63" w:rsidRPr="00C065CB">
        <w:rPr>
          <w:i/>
          <w:color w:val="000000"/>
          <w:sz w:val="28"/>
          <w:szCs w:val="28"/>
          <w:lang w:eastAsia="ar-SA"/>
        </w:rPr>
        <w:t xml:space="preserve"> подразделом по конкретизации  планируемых  результатов освоения </w:t>
      </w:r>
      <w:r w:rsidR="00552619" w:rsidRPr="00C065CB">
        <w:rPr>
          <w:i/>
          <w:color w:val="000000"/>
          <w:sz w:val="28"/>
          <w:szCs w:val="28"/>
          <w:lang w:eastAsia="ar-SA"/>
        </w:rPr>
        <w:t xml:space="preserve">обязательной части </w:t>
      </w:r>
      <w:r w:rsidR="001B2A63" w:rsidRPr="00C065CB">
        <w:rPr>
          <w:i/>
          <w:color w:val="000000"/>
          <w:sz w:val="28"/>
          <w:szCs w:val="28"/>
          <w:lang w:eastAsia="ar-SA"/>
        </w:rPr>
        <w:t xml:space="preserve">программы по каждой образовательной области в каждой возрастной группе.  </w:t>
      </w:r>
      <w:r w:rsidR="00552619" w:rsidRPr="00C065CB">
        <w:rPr>
          <w:i/>
          <w:color w:val="000000"/>
          <w:sz w:val="28"/>
          <w:szCs w:val="28"/>
          <w:lang w:eastAsia="ar-SA"/>
        </w:rPr>
        <w:t xml:space="preserve">Рассмотреть возможность замены имеющихся в Программе парциальных программ и методических пособий другими парциальными программами, ориентированными на </w:t>
      </w:r>
      <w:r w:rsidR="00EE5F28" w:rsidRPr="00C065CB">
        <w:rPr>
          <w:i/>
          <w:sz w:val="28"/>
          <w:szCs w:val="28"/>
        </w:rPr>
        <w:t>индивидуализацию занятий, поддержку инициативы и</w:t>
      </w:r>
      <w:r w:rsidR="00EE5F28" w:rsidRPr="00C065CB">
        <w:rPr>
          <w:sz w:val="28"/>
          <w:szCs w:val="28"/>
        </w:rPr>
        <w:t xml:space="preserve"> </w:t>
      </w:r>
      <w:r w:rsidR="00EE5F28" w:rsidRPr="00C065CB">
        <w:rPr>
          <w:i/>
          <w:sz w:val="28"/>
          <w:szCs w:val="28"/>
        </w:rPr>
        <w:t>активности детей во всех сферах, сотрудничество с семьёй и помощь родителей, активную работу воспитателей и других сотрудников детского сада для обеспечения комфор</w:t>
      </w:r>
      <w:r>
        <w:rPr>
          <w:i/>
          <w:sz w:val="28"/>
          <w:szCs w:val="28"/>
        </w:rPr>
        <w:t>тного нахождения в детском саду;</w:t>
      </w:r>
      <w:r w:rsidR="00EE5F28" w:rsidRPr="00EE5F28">
        <w:t xml:space="preserve"> </w:t>
      </w:r>
    </w:p>
    <w:p w:rsidR="008B3E2C" w:rsidRPr="00EE5F28" w:rsidRDefault="008B3E2C" w:rsidP="00EE5F28"/>
    <w:p w:rsidR="008B3E2C" w:rsidRPr="00C065CB" w:rsidRDefault="00C065CB" w:rsidP="00C065CB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E24FB7" w:rsidRPr="00C065CB">
        <w:rPr>
          <w:i/>
          <w:sz w:val="28"/>
          <w:szCs w:val="28"/>
        </w:rPr>
        <w:t xml:space="preserve">Педагогическому коллективу при реализации программы проводить мониторинг индивидуального развития детей. Мониторинг проводить 2 раза  в учебный год (в начале и конце учебного года),  основываясь </w:t>
      </w:r>
      <w:proofErr w:type="gramStart"/>
      <w:r w:rsidR="00E24FB7" w:rsidRPr="00C065CB">
        <w:rPr>
          <w:i/>
          <w:sz w:val="28"/>
          <w:szCs w:val="28"/>
        </w:rPr>
        <w:t>на</w:t>
      </w:r>
      <w:proofErr w:type="gramEnd"/>
      <w:r w:rsidR="00E24FB7" w:rsidRPr="00C065CB">
        <w:rPr>
          <w:i/>
          <w:sz w:val="28"/>
          <w:szCs w:val="28"/>
        </w:rPr>
        <w:t xml:space="preserve"> </w:t>
      </w:r>
      <w:proofErr w:type="gramStart"/>
      <w:r w:rsidR="00E24FB7" w:rsidRPr="00C065CB">
        <w:rPr>
          <w:i/>
          <w:sz w:val="28"/>
          <w:szCs w:val="28"/>
        </w:rPr>
        <w:t>анализе</w:t>
      </w:r>
      <w:proofErr w:type="gramEnd"/>
      <w:r w:rsidR="00E24FB7" w:rsidRPr="00C065CB">
        <w:rPr>
          <w:i/>
          <w:sz w:val="28"/>
          <w:szCs w:val="28"/>
        </w:rPr>
        <w:t xml:space="preserve"> достижения детьми промежуточных результатов. Для проведения мониторинга подобрать диагностическое пособие. Подготовить  инструментарий для педагогического мониторинга - карты наблюдений </w:t>
      </w:r>
      <w:r w:rsidR="00E24FB7" w:rsidRPr="00C065CB">
        <w:rPr>
          <w:i/>
          <w:sz w:val="28"/>
          <w:szCs w:val="28"/>
        </w:rPr>
        <w:lastRenderedPageBreak/>
        <w:t>детского развития, позволяющие фиксировать индивидуальную динамику и перспективы развития каждого ребенка. П</w:t>
      </w:r>
      <w:r w:rsidR="008B3E2C" w:rsidRPr="00C065CB">
        <w:rPr>
          <w:i/>
          <w:sz w:val="28"/>
          <w:szCs w:val="28"/>
        </w:rPr>
        <w:t>роводить педагогическую диагностику</w:t>
      </w:r>
      <w:r w:rsidR="00E24FB7" w:rsidRPr="00C065CB">
        <w:rPr>
          <w:i/>
          <w:sz w:val="28"/>
          <w:szCs w:val="28"/>
        </w:rPr>
        <w:t xml:space="preserve"> (мониторинг</w:t>
      </w:r>
      <w:r w:rsidR="008B3E2C" w:rsidRPr="00C065CB">
        <w:rPr>
          <w:i/>
          <w:sz w:val="28"/>
          <w:szCs w:val="28"/>
        </w:rPr>
        <w:t xml:space="preserve">) индивидуального развития каждого ребёнка  в ходе наблюдений за активностью детей в спонтанной и специально организованной деятельности. </w:t>
      </w:r>
    </w:p>
    <w:p w:rsidR="00EE5F28" w:rsidRDefault="00EE5F28" w:rsidP="004F115E">
      <w:pPr>
        <w:jc w:val="both"/>
        <w:rPr>
          <w:sz w:val="28"/>
          <w:szCs w:val="28"/>
        </w:rPr>
      </w:pPr>
    </w:p>
    <w:p w:rsidR="00EE5F28" w:rsidRDefault="00EE5F28" w:rsidP="004F115E">
      <w:pPr>
        <w:jc w:val="both"/>
        <w:rPr>
          <w:sz w:val="28"/>
          <w:szCs w:val="28"/>
        </w:rPr>
      </w:pPr>
    </w:p>
    <w:p w:rsidR="00FE14E1" w:rsidRDefault="00FE14E1" w:rsidP="00200977">
      <w:pPr>
        <w:pStyle w:val="a3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>Мониторинг за состоянием образовательной деятельности</w:t>
      </w:r>
    </w:p>
    <w:p w:rsidR="00B45101" w:rsidRDefault="00FE14E1" w:rsidP="00FE14E1">
      <w:pPr>
        <w:ind w:left="360"/>
        <w:rPr>
          <w:b/>
          <w:i/>
          <w:sz w:val="28"/>
          <w:szCs w:val="28"/>
        </w:rPr>
      </w:pPr>
      <w:r w:rsidRPr="00FE14E1">
        <w:rPr>
          <w:b/>
          <w:i/>
          <w:sz w:val="28"/>
          <w:szCs w:val="28"/>
        </w:rPr>
        <w:t xml:space="preserve">(НОД, режимные моменты) специалистов и воспитателей по реализации ООП </w:t>
      </w:r>
      <w:proofErr w:type="gramStart"/>
      <w:r w:rsidRPr="00FE14E1">
        <w:rPr>
          <w:b/>
          <w:i/>
          <w:sz w:val="28"/>
          <w:szCs w:val="28"/>
        </w:rPr>
        <w:t>ДО</w:t>
      </w:r>
      <w:proofErr w:type="gramEnd"/>
      <w:r w:rsidRPr="00FE14E1">
        <w:rPr>
          <w:b/>
          <w:i/>
          <w:sz w:val="28"/>
          <w:szCs w:val="28"/>
        </w:rPr>
        <w:t>.</w:t>
      </w:r>
    </w:p>
    <w:p w:rsidR="00717A20" w:rsidRDefault="00717A20" w:rsidP="00FE14E1">
      <w:pPr>
        <w:ind w:left="360"/>
        <w:rPr>
          <w:b/>
          <w:i/>
          <w:sz w:val="28"/>
          <w:szCs w:val="28"/>
        </w:rPr>
      </w:pPr>
    </w:p>
    <w:p w:rsidR="00D06BB9" w:rsidRDefault="00D06BB9" w:rsidP="00FE14E1">
      <w:pPr>
        <w:ind w:left="360"/>
        <w:rPr>
          <w:b/>
          <w:i/>
          <w:sz w:val="28"/>
          <w:szCs w:val="28"/>
        </w:rPr>
      </w:pPr>
    </w:p>
    <w:p w:rsidR="00870D5E" w:rsidRPr="00C065CB" w:rsidRDefault="00D06BB9" w:rsidP="00C0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октября в ДОУ № 12  посещена  непосредственно образовательная деятельность в старшей  группе (4,6-7(8) лет)  у воспитателя  Бибениной Татьяны Сергеевны. Образовательная деятельность  </w:t>
      </w:r>
      <w:r w:rsidR="000A0253">
        <w:rPr>
          <w:sz w:val="28"/>
          <w:szCs w:val="28"/>
        </w:rPr>
        <w:t xml:space="preserve">по художественно-эстетическому развитию </w:t>
      </w:r>
      <w:r>
        <w:rPr>
          <w:sz w:val="28"/>
          <w:szCs w:val="28"/>
        </w:rPr>
        <w:t>проводила</w:t>
      </w:r>
      <w:r w:rsidR="000A0253">
        <w:rPr>
          <w:sz w:val="28"/>
          <w:szCs w:val="28"/>
        </w:rPr>
        <w:t>сь поочерёдно в двух подгруппах, сначала с детьми младшей подгруппы (4,6 – 5,6), затем с детьми старшей подгруппы (5,6 – 7(8)лет).</w:t>
      </w:r>
      <w:r w:rsidR="00C065CB">
        <w:rPr>
          <w:sz w:val="28"/>
          <w:szCs w:val="28"/>
        </w:rPr>
        <w:t xml:space="preserve"> </w:t>
      </w:r>
      <w:r w:rsidR="00526687" w:rsidRPr="008E4CF6">
        <w:rPr>
          <w:sz w:val="28"/>
          <w:szCs w:val="28"/>
        </w:rPr>
        <w:t>Временные рамки занятия педагогами были выдержанны, содержание и структура занятий соответствовали требованиям реализации образовательной программы, согласно возрастным особе</w:t>
      </w:r>
      <w:r w:rsidR="00870D5E">
        <w:rPr>
          <w:sz w:val="28"/>
          <w:szCs w:val="28"/>
        </w:rPr>
        <w:t>нностям воспитанников (занятия).</w:t>
      </w:r>
      <w:r w:rsidR="000A0253" w:rsidRPr="00526687">
        <w:rPr>
          <w:sz w:val="28"/>
          <w:szCs w:val="28"/>
        </w:rPr>
        <w:t xml:space="preserve"> </w:t>
      </w:r>
      <w:r w:rsidR="00585FDE" w:rsidRPr="00526687">
        <w:rPr>
          <w:sz w:val="28"/>
          <w:szCs w:val="28"/>
        </w:rPr>
        <w:t>Педагогом п</w:t>
      </w:r>
      <w:r w:rsidR="00585FDE" w:rsidRPr="008E4CF6">
        <w:rPr>
          <w:sz w:val="28"/>
          <w:szCs w:val="28"/>
        </w:rPr>
        <w:t>родумывается предше</w:t>
      </w:r>
      <w:r w:rsidR="00585FDE" w:rsidRPr="00526687">
        <w:rPr>
          <w:sz w:val="28"/>
          <w:szCs w:val="28"/>
        </w:rPr>
        <w:t>ствующая и последующая нагрузки на детей, у</w:t>
      </w:r>
      <w:r w:rsidR="00585FDE" w:rsidRPr="008E4CF6">
        <w:rPr>
          <w:sz w:val="28"/>
          <w:szCs w:val="28"/>
        </w:rPr>
        <w:t xml:space="preserve">деляется внимание развитию творческих способностей, самовыражения, самостоятельности, уверенности в своих силах. </w:t>
      </w:r>
      <w:r w:rsidR="00526687" w:rsidRPr="00526687">
        <w:rPr>
          <w:sz w:val="28"/>
          <w:szCs w:val="28"/>
        </w:rPr>
        <w:t xml:space="preserve">При проведении НОД прослеживается </w:t>
      </w:r>
      <w:r w:rsidR="00585FDE" w:rsidRPr="008E4CF6">
        <w:rPr>
          <w:sz w:val="28"/>
          <w:szCs w:val="28"/>
        </w:rPr>
        <w:t>поддержка педагогом детско</w:t>
      </w:r>
      <w:r w:rsidR="00526687" w:rsidRPr="00526687">
        <w:rPr>
          <w:sz w:val="28"/>
          <w:szCs w:val="28"/>
        </w:rPr>
        <w:t xml:space="preserve">й инициативы, самостоятельности,  умение </w:t>
      </w:r>
      <w:r w:rsidR="00585FDE" w:rsidRPr="008E4CF6">
        <w:rPr>
          <w:sz w:val="28"/>
          <w:szCs w:val="28"/>
        </w:rPr>
        <w:t xml:space="preserve"> орга</w:t>
      </w:r>
      <w:r w:rsidR="00870D5E">
        <w:rPr>
          <w:sz w:val="28"/>
          <w:szCs w:val="28"/>
        </w:rPr>
        <w:t>низовать различную деятельность.</w:t>
      </w:r>
      <w:r w:rsidR="00870D5E">
        <w:rPr>
          <w:rFonts w:eastAsiaTheme="minorEastAsia"/>
          <w:sz w:val="28"/>
          <w:szCs w:val="28"/>
        </w:rPr>
        <w:t xml:space="preserve"> </w:t>
      </w:r>
    </w:p>
    <w:p w:rsidR="008E4CF6" w:rsidRPr="008E4CF6" w:rsidRDefault="00A05044" w:rsidP="00C065CB">
      <w:pPr>
        <w:spacing w:line="234" w:lineRule="auto"/>
        <w:jc w:val="both"/>
        <w:rPr>
          <w:rFonts w:eastAsiaTheme="minorEastAsia"/>
          <w:sz w:val="28"/>
          <w:szCs w:val="28"/>
        </w:rPr>
      </w:pPr>
      <w:r w:rsidRPr="00526687">
        <w:rPr>
          <w:sz w:val="28"/>
          <w:szCs w:val="28"/>
        </w:rPr>
        <w:t>Образовательная деятельность с детьми  воспитателем Бибениной Т.С.</w:t>
      </w:r>
      <w:r w:rsidR="008E4CF6" w:rsidRPr="008E4CF6">
        <w:rPr>
          <w:sz w:val="28"/>
          <w:szCs w:val="28"/>
        </w:rPr>
        <w:t xml:space="preserve"> осуществляется в режимных моментах, на занятиях в совместной и самостоятельной деятельности в соответствии с ФГОС </w:t>
      </w:r>
      <w:proofErr w:type="gramStart"/>
      <w:r w:rsidR="008E4CF6" w:rsidRPr="008E4CF6">
        <w:rPr>
          <w:sz w:val="28"/>
          <w:szCs w:val="28"/>
        </w:rPr>
        <w:t>ДО</w:t>
      </w:r>
      <w:proofErr w:type="gramEnd"/>
      <w:r w:rsidR="008E4CF6" w:rsidRPr="008E4CF6">
        <w:rPr>
          <w:sz w:val="28"/>
          <w:szCs w:val="28"/>
        </w:rPr>
        <w:t xml:space="preserve">. </w:t>
      </w:r>
    </w:p>
    <w:p w:rsidR="009770DB" w:rsidRDefault="00870D5E" w:rsidP="00C065CB">
      <w:pPr>
        <w:spacing w:after="200" w:line="236" w:lineRule="auto"/>
        <w:jc w:val="both"/>
        <w:rPr>
          <w:sz w:val="28"/>
          <w:szCs w:val="28"/>
        </w:rPr>
      </w:pPr>
      <w:r w:rsidRPr="00CE6C35">
        <w:rPr>
          <w:sz w:val="28"/>
          <w:szCs w:val="28"/>
        </w:rPr>
        <w:t>Анализируя просмотренные занятия</w:t>
      </w:r>
      <w:r w:rsidR="008E4CF6" w:rsidRPr="008E4CF6">
        <w:rPr>
          <w:sz w:val="28"/>
          <w:szCs w:val="28"/>
        </w:rPr>
        <w:t xml:space="preserve"> можно отметить, что у детей имеются определенные знания по заявленным темам (по обобщению и закреплению пройд</w:t>
      </w:r>
      <w:r w:rsidR="00CE6C35" w:rsidRPr="00CE6C35">
        <w:rPr>
          <w:sz w:val="28"/>
          <w:szCs w:val="28"/>
        </w:rPr>
        <w:t>енного материала). Воспитателем</w:t>
      </w:r>
      <w:r w:rsidR="008E4CF6" w:rsidRPr="008E4CF6">
        <w:rPr>
          <w:sz w:val="28"/>
          <w:szCs w:val="28"/>
        </w:rPr>
        <w:t xml:space="preserve"> была создана положительная, эмоциональная атмосфера процесса деятельности, которая повысила речевую активность детей и сохраняла интерес на протяжении всего занятия.</w:t>
      </w:r>
    </w:p>
    <w:p w:rsidR="009B0F38" w:rsidRDefault="003238A7" w:rsidP="00C0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октября в </w:t>
      </w:r>
      <w:r w:rsidR="009B0F38">
        <w:rPr>
          <w:sz w:val="28"/>
          <w:szCs w:val="28"/>
        </w:rPr>
        <w:t xml:space="preserve">ДОУ № 12 была просмотрена утренняя гимнастика </w:t>
      </w:r>
      <w:r w:rsidR="00A03035">
        <w:rPr>
          <w:sz w:val="28"/>
          <w:szCs w:val="28"/>
        </w:rPr>
        <w:t xml:space="preserve">и непосредственно образовательная деятельность </w:t>
      </w:r>
      <w:r w:rsidR="009B0F38">
        <w:rPr>
          <w:sz w:val="28"/>
          <w:szCs w:val="28"/>
        </w:rPr>
        <w:t>в старшей  группе</w:t>
      </w:r>
      <w:r w:rsidR="00787BF1">
        <w:rPr>
          <w:sz w:val="28"/>
          <w:szCs w:val="28"/>
        </w:rPr>
        <w:t xml:space="preserve"> </w:t>
      </w:r>
      <w:r w:rsidR="00A03035">
        <w:rPr>
          <w:sz w:val="28"/>
          <w:szCs w:val="28"/>
        </w:rPr>
        <w:t>(4,6-7(8) лет)  у воспитателя Величко Анны Викторовны.</w:t>
      </w:r>
    </w:p>
    <w:p w:rsidR="00BB2478" w:rsidRDefault="003238A7" w:rsidP="00C065CB">
      <w:pPr>
        <w:jc w:val="both"/>
        <w:rPr>
          <w:sz w:val="28"/>
          <w:szCs w:val="28"/>
        </w:rPr>
      </w:pPr>
      <w:r>
        <w:rPr>
          <w:sz w:val="28"/>
          <w:szCs w:val="28"/>
        </w:rPr>
        <w:t>С 8-48 по 08-57</w:t>
      </w:r>
      <w:r w:rsidR="005A5367">
        <w:rPr>
          <w:sz w:val="28"/>
          <w:szCs w:val="28"/>
        </w:rPr>
        <w:t xml:space="preserve">  была </w:t>
      </w:r>
      <w:r w:rsidR="00A03035">
        <w:rPr>
          <w:sz w:val="28"/>
          <w:szCs w:val="28"/>
        </w:rPr>
        <w:t xml:space="preserve">проведена утренняя гимнастика. </w:t>
      </w:r>
      <w:r w:rsidR="00ED2DF7">
        <w:rPr>
          <w:sz w:val="28"/>
          <w:szCs w:val="28"/>
        </w:rPr>
        <w:t xml:space="preserve">Гимнастика проводилась в групповой комнате, проветривание и влажная уборка перед проведением гимнастики не проводились. </w:t>
      </w:r>
      <w:r w:rsidR="009B0F38">
        <w:rPr>
          <w:sz w:val="28"/>
          <w:szCs w:val="28"/>
        </w:rPr>
        <w:t>Дли</w:t>
      </w:r>
      <w:r w:rsidR="00A03035">
        <w:rPr>
          <w:sz w:val="28"/>
          <w:szCs w:val="28"/>
        </w:rPr>
        <w:t xml:space="preserve">тельность гимнастики составила 9 минут, что </w:t>
      </w:r>
      <w:r w:rsidR="009B0F38">
        <w:rPr>
          <w:sz w:val="28"/>
          <w:szCs w:val="28"/>
        </w:rPr>
        <w:t xml:space="preserve"> соответствует</w:t>
      </w:r>
      <w:r w:rsidR="00ED2DF7">
        <w:rPr>
          <w:sz w:val="28"/>
          <w:szCs w:val="28"/>
        </w:rPr>
        <w:t xml:space="preserve"> норме</w:t>
      </w:r>
      <w:r w:rsidR="00A03035">
        <w:rPr>
          <w:sz w:val="28"/>
          <w:szCs w:val="28"/>
        </w:rPr>
        <w:t xml:space="preserve"> для разновозрастной группы</w:t>
      </w:r>
      <w:r w:rsidR="00ED2DF7">
        <w:rPr>
          <w:sz w:val="28"/>
          <w:szCs w:val="28"/>
        </w:rPr>
        <w:t xml:space="preserve">. </w:t>
      </w:r>
      <w:r w:rsidR="00A03035">
        <w:rPr>
          <w:sz w:val="28"/>
          <w:szCs w:val="28"/>
        </w:rPr>
        <w:t>Структура гимнастики выдержана методически грамотно. Ритмическое сопровождение гимнастики</w:t>
      </w:r>
      <w:r w:rsidR="00787BF1">
        <w:rPr>
          <w:sz w:val="28"/>
          <w:szCs w:val="28"/>
        </w:rPr>
        <w:t xml:space="preserve"> </w:t>
      </w:r>
      <w:r w:rsidR="00A03035">
        <w:rPr>
          <w:sz w:val="28"/>
          <w:szCs w:val="28"/>
        </w:rPr>
        <w:t>осуществлялось с помощью детского бубна.</w:t>
      </w:r>
    </w:p>
    <w:p w:rsidR="00A03035" w:rsidRDefault="00A03035" w:rsidP="009B0F38">
      <w:pPr>
        <w:jc w:val="both"/>
        <w:rPr>
          <w:sz w:val="28"/>
          <w:szCs w:val="28"/>
        </w:rPr>
      </w:pPr>
    </w:p>
    <w:p w:rsidR="00A03035" w:rsidRDefault="00A03035" w:rsidP="009B0F3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9-35 по 10-19 воспитатель проводила образовательную деятельность по художественно-эстетическому развитию (рисование птицы)</w:t>
      </w:r>
      <w:r w:rsidR="00D06BB9">
        <w:rPr>
          <w:sz w:val="28"/>
          <w:szCs w:val="28"/>
        </w:rPr>
        <w:t>.</w:t>
      </w:r>
      <w:r w:rsidR="00787BF1">
        <w:rPr>
          <w:sz w:val="28"/>
          <w:szCs w:val="28"/>
        </w:rPr>
        <w:t xml:space="preserve"> </w:t>
      </w:r>
      <w:r w:rsidR="00D06BB9">
        <w:rPr>
          <w:sz w:val="28"/>
          <w:szCs w:val="28"/>
        </w:rPr>
        <w:t xml:space="preserve">На занятии присутствовало </w:t>
      </w:r>
      <w:r w:rsidR="00A52B01">
        <w:rPr>
          <w:sz w:val="28"/>
          <w:szCs w:val="28"/>
        </w:rPr>
        <w:t xml:space="preserve"> 14 </w:t>
      </w:r>
      <w:r w:rsidR="00D06BB9">
        <w:rPr>
          <w:sz w:val="28"/>
          <w:szCs w:val="28"/>
        </w:rPr>
        <w:t xml:space="preserve">детей. </w:t>
      </w:r>
      <w:r w:rsidR="000A0253">
        <w:rPr>
          <w:sz w:val="28"/>
          <w:szCs w:val="28"/>
        </w:rPr>
        <w:t>Мною было предложено провести образовательную деят</w:t>
      </w:r>
      <w:r w:rsidR="00A52B01">
        <w:rPr>
          <w:sz w:val="28"/>
          <w:szCs w:val="28"/>
        </w:rPr>
        <w:t>ельность с детьми всех подгрупп одновременно.</w:t>
      </w:r>
      <w:r w:rsidR="00D06BB9">
        <w:rPr>
          <w:sz w:val="28"/>
          <w:szCs w:val="28"/>
        </w:rPr>
        <w:t xml:space="preserve">  Общая длительность занятия составила 44 минуты, что не соответствует нормам СанПиН.</w:t>
      </w:r>
      <w:r w:rsidR="006E3AFA">
        <w:rPr>
          <w:sz w:val="28"/>
          <w:szCs w:val="28"/>
        </w:rPr>
        <w:t xml:space="preserve"> Целевой компонент, структура и ход занятия не соответствуют современным требованиям.</w:t>
      </w:r>
    </w:p>
    <w:p w:rsidR="00192907" w:rsidRDefault="00192907" w:rsidP="009B0F38">
      <w:pPr>
        <w:jc w:val="both"/>
        <w:rPr>
          <w:sz w:val="28"/>
          <w:szCs w:val="28"/>
        </w:rPr>
      </w:pPr>
    </w:p>
    <w:p w:rsidR="00192907" w:rsidRDefault="00192907" w:rsidP="00192907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 и утренняя гимнастика проводились с</w:t>
      </w:r>
      <w:r w:rsidRPr="0005264C">
        <w:rPr>
          <w:sz w:val="28"/>
          <w:szCs w:val="28"/>
        </w:rPr>
        <w:t xml:space="preserve">огласно календарному плану </w:t>
      </w:r>
      <w:r>
        <w:rPr>
          <w:sz w:val="28"/>
          <w:szCs w:val="28"/>
        </w:rPr>
        <w:t>и сетке НОД.</w:t>
      </w:r>
      <w:r>
        <w:rPr>
          <w:rStyle w:val="c18"/>
          <w:sz w:val="28"/>
          <w:szCs w:val="28"/>
        </w:rPr>
        <w:t xml:space="preserve"> </w:t>
      </w:r>
      <w:r>
        <w:rPr>
          <w:sz w:val="28"/>
          <w:szCs w:val="28"/>
        </w:rPr>
        <w:t>В уголках</w:t>
      </w:r>
      <w:r w:rsidRPr="004F115E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имеется информация</w:t>
      </w:r>
      <w:r w:rsidRPr="004F115E">
        <w:rPr>
          <w:sz w:val="28"/>
          <w:szCs w:val="28"/>
        </w:rPr>
        <w:t xml:space="preserve"> по воспит</w:t>
      </w:r>
      <w:r>
        <w:rPr>
          <w:sz w:val="28"/>
          <w:szCs w:val="28"/>
        </w:rPr>
        <w:t xml:space="preserve">анию, обучению и развитию детей конкретного возраста, различные советы и памятки. </w:t>
      </w:r>
    </w:p>
    <w:p w:rsidR="006E3AFA" w:rsidRDefault="006E3AFA" w:rsidP="009B0F38">
      <w:pPr>
        <w:jc w:val="both"/>
        <w:rPr>
          <w:sz w:val="28"/>
          <w:szCs w:val="28"/>
        </w:rPr>
      </w:pPr>
    </w:p>
    <w:p w:rsidR="006E3AFA" w:rsidRDefault="006E3AFA" w:rsidP="006E3AFA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Рекомендации воспитателю</w:t>
      </w:r>
      <w:r w:rsidR="003E7B54">
        <w:rPr>
          <w:rStyle w:val="c0"/>
          <w:i/>
          <w:sz w:val="28"/>
          <w:szCs w:val="28"/>
        </w:rPr>
        <w:t xml:space="preserve"> Величко А.В.</w:t>
      </w:r>
      <w:r w:rsidRPr="00F153A8">
        <w:rPr>
          <w:rStyle w:val="c0"/>
          <w:i/>
          <w:sz w:val="28"/>
          <w:szCs w:val="28"/>
        </w:rPr>
        <w:t xml:space="preserve">: </w:t>
      </w:r>
    </w:p>
    <w:p w:rsidR="006E3AFA" w:rsidRDefault="006E3AFA" w:rsidP="006E3AFA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- </w:t>
      </w:r>
      <w:r w:rsidRPr="00F153A8">
        <w:rPr>
          <w:rStyle w:val="c0"/>
          <w:i/>
          <w:sz w:val="28"/>
          <w:szCs w:val="28"/>
        </w:rPr>
        <w:t>изучить</w:t>
      </w:r>
      <w:r>
        <w:rPr>
          <w:rStyle w:val="c0"/>
          <w:i/>
          <w:sz w:val="28"/>
          <w:szCs w:val="28"/>
        </w:rPr>
        <w:t xml:space="preserve"> структуру, содержание и длительность каждой части НОД для детей 4-7 (8) лет;</w:t>
      </w:r>
    </w:p>
    <w:p w:rsidR="006E3AFA" w:rsidRDefault="006E3AFA" w:rsidP="006E3AFA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- изучить материалы по целеполаганию для НОД;</w:t>
      </w:r>
    </w:p>
    <w:p w:rsidR="006E3AFA" w:rsidRPr="00F153A8" w:rsidRDefault="006E3AFA" w:rsidP="006E3AFA">
      <w:pPr>
        <w:jc w:val="both"/>
        <w:rPr>
          <w:rStyle w:val="c0"/>
          <w:i/>
          <w:sz w:val="28"/>
          <w:szCs w:val="28"/>
        </w:rPr>
      </w:pPr>
      <w:r>
        <w:rPr>
          <w:rStyle w:val="c0"/>
          <w:i/>
          <w:sz w:val="28"/>
          <w:szCs w:val="28"/>
        </w:rPr>
        <w:t>- ознакомиться с материалами по отличию НОД (новая модель) от занятий (старая модель).</w:t>
      </w:r>
    </w:p>
    <w:p w:rsidR="00D06BB9" w:rsidRDefault="006E3AFA" w:rsidP="00D06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Всем в</w:t>
      </w:r>
      <w:r w:rsidR="00CE6C35">
        <w:rPr>
          <w:i/>
          <w:sz w:val="28"/>
          <w:szCs w:val="28"/>
        </w:rPr>
        <w:t>оспитателям п</w:t>
      </w:r>
      <w:r w:rsidR="00D06BB9" w:rsidRPr="00CF5974">
        <w:rPr>
          <w:i/>
          <w:sz w:val="28"/>
          <w:szCs w:val="28"/>
        </w:rPr>
        <w:t xml:space="preserve">ри составлении конспекта и для работы с детьми </w:t>
      </w:r>
      <w:r>
        <w:rPr>
          <w:i/>
          <w:sz w:val="28"/>
          <w:szCs w:val="28"/>
        </w:rPr>
        <w:t xml:space="preserve">разновозрастных групп </w:t>
      </w:r>
      <w:r w:rsidR="00D06BB9" w:rsidRPr="00CF5974">
        <w:rPr>
          <w:i/>
          <w:sz w:val="28"/>
          <w:szCs w:val="28"/>
        </w:rPr>
        <w:t>в цели и задачах каждого НОД учитывать и прописыва</w:t>
      </w:r>
      <w:r>
        <w:rPr>
          <w:i/>
          <w:sz w:val="28"/>
          <w:szCs w:val="28"/>
        </w:rPr>
        <w:t>ть программное содержание всех</w:t>
      </w:r>
      <w:r w:rsidR="00D06BB9" w:rsidRPr="00CF5974">
        <w:rPr>
          <w:i/>
          <w:sz w:val="28"/>
          <w:szCs w:val="28"/>
        </w:rPr>
        <w:t xml:space="preserve"> возрастов. </w:t>
      </w:r>
    </w:p>
    <w:p w:rsidR="003E7B54" w:rsidRDefault="003E7B54" w:rsidP="00D06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Заведующей ДОУ:</w:t>
      </w:r>
    </w:p>
    <w:p w:rsidR="003E7B54" w:rsidRDefault="003E7B54" w:rsidP="00D06BB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Взять на контроль проветривание и влажную уборку помещения </w:t>
      </w:r>
      <w:r w:rsidR="00192907">
        <w:rPr>
          <w:i/>
          <w:sz w:val="28"/>
          <w:szCs w:val="28"/>
        </w:rPr>
        <w:t>перед проведением утренней гимнастики.</w:t>
      </w:r>
    </w:p>
    <w:p w:rsidR="00E935DD" w:rsidRPr="00CF5974" w:rsidRDefault="00E935DD" w:rsidP="00D06BB9">
      <w:pPr>
        <w:jc w:val="both"/>
        <w:rPr>
          <w:i/>
          <w:sz w:val="28"/>
          <w:szCs w:val="28"/>
        </w:rPr>
      </w:pPr>
    </w:p>
    <w:p w:rsidR="00832411" w:rsidRDefault="00832411" w:rsidP="009B0F38">
      <w:pPr>
        <w:jc w:val="both"/>
        <w:rPr>
          <w:sz w:val="28"/>
          <w:szCs w:val="28"/>
        </w:rPr>
      </w:pPr>
    </w:p>
    <w:p w:rsidR="00457104" w:rsidRPr="009770DB" w:rsidRDefault="00457104" w:rsidP="004F115E">
      <w:pPr>
        <w:jc w:val="both"/>
        <w:rPr>
          <w:sz w:val="28"/>
          <w:szCs w:val="28"/>
        </w:rPr>
      </w:pPr>
    </w:p>
    <w:p w:rsidR="009770DB" w:rsidRPr="00457104" w:rsidRDefault="00457104" w:rsidP="00200977">
      <w:pPr>
        <w:pStyle w:val="a3"/>
        <w:numPr>
          <w:ilvl w:val="0"/>
          <w:numId w:val="8"/>
        </w:numPr>
        <w:rPr>
          <w:b/>
          <w:i/>
          <w:sz w:val="28"/>
          <w:szCs w:val="28"/>
        </w:rPr>
      </w:pPr>
      <w:r w:rsidRPr="00457104">
        <w:rPr>
          <w:b/>
          <w:i/>
          <w:sz w:val="28"/>
          <w:szCs w:val="28"/>
        </w:rPr>
        <w:t>Мониторинг документации, необходимой для реализации образовательного процесса</w:t>
      </w:r>
    </w:p>
    <w:p w:rsidR="001947F7" w:rsidRPr="00D644D2" w:rsidRDefault="001947F7" w:rsidP="006A4FF0">
      <w:pPr>
        <w:jc w:val="both"/>
      </w:pPr>
    </w:p>
    <w:p w:rsidR="001217B8" w:rsidRPr="008A08C1" w:rsidRDefault="006E6795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     В ходе </w:t>
      </w:r>
      <w:r w:rsidR="001217B8">
        <w:rPr>
          <w:sz w:val="28"/>
          <w:szCs w:val="28"/>
        </w:rPr>
        <w:t>мониторинга за состоянием</w:t>
      </w:r>
      <w:r w:rsidR="009F33FB" w:rsidRPr="008A08C1">
        <w:rPr>
          <w:sz w:val="28"/>
          <w:szCs w:val="28"/>
        </w:rPr>
        <w:t xml:space="preserve"> методической работы </w:t>
      </w:r>
      <w:r w:rsidR="002E105F" w:rsidRPr="008A08C1">
        <w:rPr>
          <w:sz w:val="28"/>
          <w:szCs w:val="28"/>
        </w:rPr>
        <w:t xml:space="preserve"> в образов</w:t>
      </w:r>
      <w:r w:rsidR="009F33FB" w:rsidRPr="008A08C1">
        <w:rPr>
          <w:sz w:val="28"/>
          <w:szCs w:val="28"/>
        </w:rPr>
        <w:t>ательном учреждении были</w:t>
      </w:r>
      <w:r w:rsidR="008E4CF6">
        <w:rPr>
          <w:sz w:val="28"/>
          <w:szCs w:val="28"/>
        </w:rPr>
        <w:t xml:space="preserve"> </w:t>
      </w:r>
      <w:r w:rsidR="009F33FB" w:rsidRPr="008A08C1">
        <w:rPr>
          <w:sz w:val="28"/>
          <w:szCs w:val="28"/>
        </w:rPr>
        <w:t>просмотрены</w:t>
      </w:r>
      <w:r w:rsidR="001947F7" w:rsidRPr="008A08C1">
        <w:rPr>
          <w:sz w:val="28"/>
          <w:szCs w:val="28"/>
        </w:rPr>
        <w:t xml:space="preserve"> следующие документы</w:t>
      </w:r>
      <w:r w:rsidR="002E105F" w:rsidRPr="008A08C1">
        <w:rPr>
          <w:sz w:val="28"/>
          <w:szCs w:val="28"/>
        </w:rPr>
        <w:t xml:space="preserve">: </w:t>
      </w:r>
    </w:p>
    <w:p w:rsidR="001947F7" w:rsidRPr="008A08C1" w:rsidRDefault="001947F7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 xml:space="preserve">- </w:t>
      </w:r>
      <w:r w:rsidR="003238A7">
        <w:rPr>
          <w:sz w:val="28"/>
          <w:szCs w:val="28"/>
        </w:rPr>
        <w:t>Перспективные планы работы воспитателей;</w:t>
      </w:r>
    </w:p>
    <w:p w:rsidR="001947F7" w:rsidRPr="008A08C1" w:rsidRDefault="00230EAC" w:rsidP="000251F3">
      <w:pPr>
        <w:jc w:val="both"/>
        <w:rPr>
          <w:sz w:val="28"/>
          <w:szCs w:val="28"/>
        </w:rPr>
      </w:pPr>
      <w:r w:rsidRPr="008A08C1">
        <w:rPr>
          <w:sz w:val="28"/>
          <w:szCs w:val="28"/>
        </w:rPr>
        <w:t>- Ежедневные планы образова</w:t>
      </w:r>
      <w:r w:rsidR="005A18F1">
        <w:rPr>
          <w:sz w:val="28"/>
          <w:szCs w:val="28"/>
        </w:rPr>
        <w:t>тельной работы воспитателей ДОУ.</w:t>
      </w:r>
    </w:p>
    <w:p w:rsidR="00821EC1" w:rsidRDefault="00821EC1" w:rsidP="002E105F">
      <w:pPr>
        <w:rPr>
          <w:sz w:val="28"/>
          <w:szCs w:val="28"/>
        </w:rPr>
      </w:pPr>
    </w:p>
    <w:p w:rsidR="00E851AA" w:rsidRDefault="000964FB" w:rsidP="009F26AB">
      <w:pPr>
        <w:jc w:val="both"/>
        <w:rPr>
          <w:sz w:val="28"/>
          <w:szCs w:val="28"/>
        </w:rPr>
      </w:pPr>
      <w:r>
        <w:rPr>
          <w:sz w:val="28"/>
          <w:szCs w:val="28"/>
        </w:rPr>
        <w:t>В ДОУ отсутствует г</w:t>
      </w:r>
      <w:r w:rsidR="00821EC1">
        <w:rPr>
          <w:sz w:val="28"/>
          <w:szCs w:val="28"/>
        </w:rPr>
        <w:t xml:space="preserve">одовой план работы </w:t>
      </w:r>
      <w:r>
        <w:rPr>
          <w:sz w:val="28"/>
          <w:szCs w:val="28"/>
        </w:rPr>
        <w:t xml:space="preserve">на 2018-2019 учебный год. </w:t>
      </w:r>
    </w:p>
    <w:p w:rsidR="00E851AA" w:rsidRDefault="00E851AA" w:rsidP="009F26AB">
      <w:pPr>
        <w:jc w:val="both"/>
        <w:rPr>
          <w:sz w:val="28"/>
          <w:szCs w:val="28"/>
        </w:rPr>
      </w:pPr>
    </w:p>
    <w:p w:rsidR="00E851AA" w:rsidRPr="0026675A" w:rsidRDefault="00940935" w:rsidP="003E7B54">
      <w:pPr>
        <w:jc w:val="both"/>
        <w:rPr>
          <w:rFonts w:eastAsiaTheme="minorHAnsi"/>
          <w:i/>
          <w:sz w:val="28"/>
          <w:szCs w:val="28"/>
          <w:lang w:eastAsia="en-US"/>
        </w:rPr>
      </w:pPr>
      <w:r w:rsidRPr="00787D62">
        <w:rPr>
          <w:i/>
          <w:sz w:val="28"/>
          <w:szCs w:val="28"/>
        </w:rPr>
        <w:t xml:space="preserve">Рекомендации: 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</w:p>
    <w:p w:rsidR="008C2AC5" w:rsidRDefault="0026675A" w:rsidP="00266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404E" w:rsidRPr="00C9026A">
        <w:rPr>
          <w:sz w:val="28"/>
          <w:szCs w:val="28"/>
        </w:rPr>
        <w:t>У всех педаг</w:t>
      </w:r>
      <w:r w:rsidR="00BB789B" w:rsidRPr="00C9026A">
        <w:rPr>
          <w:sz w:val="28"/>
          <w:szCs w:val="28"/>
        </w:rPr>
        <w:t>огов имеются перспективно-тематические планы по непосредственно образовательной деятельности, при</w:t>
      </w:r>
      <w:r w:rsidR="00BB789B">
        <w:rPr>
          <w:sz w:val="28"/>
          <w:szCs w:val="28"/>
        </w:rPr>
        <w:t xml:space="preserve"> этом не запланированы такие  виды деятельности как игра,  проектная</w:t>
      </w:r>
      <w:r w:rsidR="003565E2">
        <w:rPr>
          <w:sz w:val="28"/>
          <w:szCs w:val="28"/>
        </w:rPr>
        <w:t>, исследовате</w:t>
      </w:r>
      <w:r w:rsidR="00B2001B">
        <w:rPr>
          <w:sz w:val="28"/>
          <w:szCs w:val="28"/>
        </w:rPr>
        <w:t xml:space="preserve">льская </w:t>
      </w:r>
      <w:r>
        <w:rPr>
          <w:sz w:val="28"/>
          <w:szCs w:val="28"/>
        </w:rPr>
        <w:t xml:space="preserve"> деятельность.</w:t>
      </w:r>
    </w:p>
    <w:p w:rsidR="00A56E36" w:rsidRDefault="0026675A" w:rsidP="005A18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251F3" w:rsidRPr="00E63BB7">
        <w:rPr>
          <w:sz w:val="28"/>
          <w:szCs w:val="28"/>
        </w:rPr>
        <w:t>Мониторинг ежедневных планов работы воспитателей показал</w:t>
      </w:r>
      <w:r w:rsidR="005A18F1" w:rsidRPr="00E63BB7">
        <w:rPr>
          <w:sz w:val="28"/>
          <w:szCs w:val="28"/>
        </w:rPr>
        <w:t xml:space="preserve">, что в детском саду </w:t>
      </w:r>
      <w:r w:rsidR="000964FB">
        <w:rPr>
          <w:sz w:val="28"/>
          <w:szCs w:val="28"/>
        </w:rPr>
        <w:t xml:space="preserve">отсутствует единая форма написания </w:t>
      </w:r>
      <w:r w:rsidR="005A18F1" w:rsidRPr="00E63BB7">
        <w:rPr>
          <w:sz w:val="28"/>
          <w:szCs w:val="28"/>
        </w:rPr>
        <w:t xml:space="preserve"> планов</w:t>
      </w:r>
      <w:r w:rsidR="00C531EE" w:rsidRPr="00E63B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31EE" w:rsidRPr="00E63BB7">
        <w:rPr>
          <w:sz w:val="28"/>
          <w:szCs w:val="28"/>
        </w:rPr>
        <w:t xml:space="preserve">Модель </w:t>
      </w:r>
      <w:r w:rsidR="000964FB">
        <w:rPr>
          <w:sz w:val="28"/>
          <w:szCs w:val="28"/>
        </w:rPr>
        <w:t xml:space="preserve">по планированию </w:t>
      </w:r>
      <w:r w:rsidR="00C531EE" w:rsidRPr="00E63BB7">
        <w:rPr>
          <w:sz w:val="28"/>
          <w:szCs w:val="28"/>
        </w:rPr>
        <w:t>образовательного пр</w:t>
      </w:r>
      <w:r>
        <w:rPr>
          <w:sz w:val="28"/>
          <w:szCs w:val="28"/>
        </w:rPr>
        <w:t xml:space="preserve">оцесса не соответствует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. </w:t>
      </w:r>
      <w:r w:rsidR="00A9410B" w:rsidRPr="00E63BB7">
        <w:rPr>
          <w:sz w:val="28"/>
          <w:szCs w:val="28"/>
        </w:rPr>
        <w:t xml:space="preserve"> </w:t>
      </w:r>
      <w:r w:rsidR="00E63BB7" w:rsidRPr="00E63BB7">
        <w:rPr>
          <w:sz w:val="28"/>
          <w:szCs w:val="28"/>
        </w:rPr>
        <w:t>Не соблюдается определенный порядок, последовательность осуществления воспитательно-образовательной работы с указанием необходимых условий, используемых средств, форм и методов.</w:t>
      </w:r>
      <w:r>
        <w:rPr>
          <w:sz w:val="28"/>
          <w:szCs w:val="28"/>
        </w:rPr>
        <w:t xml:space="preserve"> </w:t>
      </w:r>
      <w:r w:rsidR="00E63BB7" w:rsidRPr="00E63BB7">
        <w:rPr>
          <w:sz w:val="28"/>
          <w:szCs w:val="28"/>
        </w:rPr>
        <w:t>Не каждый ден</w:t>
      </w:r>
      <w:r w:rsidR="00E63BB7">
        <w:rPr>
          <w:sz w:val="28"/>
          <w:szCs w:val="28"/>
        </w:rPr>
        <w:t xml:space="preserve">ь прописана работа с родителями. Тематическое планирование в ООП </w:t>
      </w:r>
      <w:proofErr w:type="gramStart"/>
      <w:r w:rsidR="00E63BB7">
        <w:rPr>
          <w:sz w:val="28"/>
          <w:szCs w:val="28"/>
        </w:rPr>
        <w:t>ДО</w:t>
      </w:r>
      <w:proofErr w:type="gramEnd"/>
      <w:r w:rsidR="00E63BB7">
        <w:rPr>
          <w:sz w:val="28"/>
          <w:szCs w:val="28"/>
        </w:rPr>
        <w:t xml:space="preserve"> не совпадает </w:t>
      </w:r>
      <w:proofErr w:type="gramStart"/>
      <w:r w:rsidR="00E63BB7">
        <w:rPr>
          <w:sz w:val="28"/>
          <w:szCs w:val="28"/>
        </w:rPr>
        <w:t>с</w:t>
      </w:r>
      <w:proofErr w:type="gramEnd"/>
      <w:r w:rsidR="00E63BB7">
        <w:rPr>
          <w:sz w:val="28"/>
          <w:szCs w:val="28"/>
        </w:rPr>
        <w:t xml:space="preserve"> перспективными планами работы и, следовательно, не отражено в ежедневных планах работы воспитателей.</w:t>
      </w:r>
    </w:p>
    <w:p w:rsidR="005A18F1" w:rsidRDefault="0026675A" w:rsidP="005A18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18F1" w:rsidRPr="00A64716">
        <w:rPr>
          <w:sz w:val="28"/>
          <w:szCs w:val="28"/>
        </w:rPr>
        <w:t>Непосредственно образовательная деятельность планируется в соответстви</w:t>
      </w:r>
      <w:r>
        <w:rPr>
          <w:sz w:val="28"/>
          <w:szCs w:val="28"/>
        </w:rPr>
        <w:t>и с утвержденным расписанием НОД</w:t>
      </w:r>
      <w:r w:rsidR="005A18F1" w:rsidRPr="00A64716">
        <w:rPr>
          <w:sz w:val="28"/>
          <w:szCs w:val="28"/>
        </w:rPr>
        <w:t xml:space="preserve">. </w:t>
      </w:r>
      <w:r>
        <w:rPr>
          <w:sz w:val="28"/>
          <w:szCs w:val="28"/>
        </w:rPr>
        <w:t>Расписание НОД в младшей</w:t>
      </w:r>
      <w:r w:rsidR="00F4585A">
        <w:rPr>
          <w:sz w:val="28"/>
          <w:szCs w:val="28"/>
        </w:rPr>
        <w:t xml:space="preserve"> группе </w:t>
      </w:r>
      <w:r w:rsidR="009E1E7F">
        <w:rPr>
          <w:sz w:val="28"/>
          <w:szCs w:val="28"/>
        </w:rPr>
        <w:t xml:space="preserve">по количеству занятий в неделю не соответствует ООП </w:t>
      </w:r>
      <w:proofErr w:type="gramStart"/>
      <w:r w:rsidR="009E1E7F">
        <w:rPr>
          <w:sz w:val="28"/>
          <w:szCs w:val="28"/>
        </w:rPr>
        <w:t>ДО</w:t>
      </w:r>
      <w:proofErr w:type="gramEnd"/>
      <w:r w:rsidR="00F4585A">
        <w:rPr>
          <w:sz w:val="28"/>
          <w:szCs w:val="28"/>
        </w:rPr>
        <w:t>.</w:t>
      </w:r>
    </w:p>
    <w:p w:rsidR="0084008C" w:rsidRPr="0026675A" w:rsidRDefault="0084008C" w:rsidP="0084008C">
      <w:pPr>
        <w:jc w:val="both"/>
        <w:rPr>
          <w:i/>
        </w:rPr>
      </w:pPr>
    </w:p>
    <w:p w:rsid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Рекомендации: </w:t>
      </w:r>
    </w:p>
    <w:p w:rsidR="00C065CB" w:rsidRDefault="00C065CB" w:rsidP="0026675A">
      <w:pPr>
        <w:jc w:val="both"/>
        <w:rPr>
          <w:i/>
          <w:sz w:val="28"/>
          <w:szCs w:val="28"/>
        </w:rPr>
      </w:pPr>
    </w:p>
    <w:p w:rsidR="00C065CB" w:rsidRPr="0026675A" w:rsidRDefault="00C065CB" w:rsidP="002667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 П</w:t>
      </w:r>
      <w:r w:rsidRPr="00787D62">
        <w:rPr>
          <w:i/>
          <w:sz w:val="28"/>
          <w:szCs w:val="28"/>
        </w:rPr>
        <w:t>едагогическому коллективу разр</w:t>
      </w:r>
      <w:r>
        <w:rPr>
          <w:i/>
          <w:sz w:val="28"/>
          <w:szCs w:val="28"/>
        </w:rPr>
        <w:t>аботать годовой план работы ДОУ</w:t>
      </w:r>
      <w:r w:rsidRPr="00787D62">
        <w:rPr>
          <w:i/>
          <w:sz w:val="28"/>
          <w:szCs w:val="28"/>
        </w:rPr>
        <w:t>, в том числе блок годового плана ДОО по организационно-педагогической р</w:t>
      </w:r>
      <w:r>
        <w:rPr>
          <w:i/>
          <w:sz w:val="28"/>
          <w:szCs w:val="28"/>
        </w:rPr>
        <w:t xml:space="preserve">аботе с  учётом ФГОС ДО, ООП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>;</w:t>
      </w:r>
    </w:p>
    <w:p w:rsidR="0026675A" w:rsidRPr="0026675A" w:rsidRDefault="0026675A" w:rsidP="0026675A">
      <w:pPr>
        <w:jc w:val="both"/>
        <w:rPr>
          <w:bCs/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 Педагогам всех возрастных групп соблюдать при планировании комплексно-тематический принцип, строить образовательный процесс </w:t>
      </w:r>
      <w:r w:rsidRPr="0026675A">
        <w:rPr>
          <w:rStyle w:val="a4"/>
          <w:b w:val="0"/>
          <w:i/>
          <w:sz w:val="28"/>
          <w:szCs w:val="28"/>
        </w:rPr>
        <w:t>вокруг одной центральной темы</w:t>
      </w:r>
      <w:r w:rsidR="00F4585A">
        <w:rPr>
          <w:rStyle w:val="a4"/>
          <w:b w:val="0"/>
          <w:i/>
          <w:sz w:val="28"/>
          <w:szCs w:val="28"/>
        </w:rPr>
        <w:t xml:space="preserve"> </w:t>
      </w:r>
      <w:r w:rsidRPr="0026675A">
        <w:rPr>
          <w:i/>
          <w:sz w:val="28"/>
          <w:szCs w:val="28"/>
        </w:rPr>
        <w:t xml:space="preserve">в соответствии с перспективным планом и ООП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>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Организацию разных видов деятельности подчинять одной теме и на основе интеграции (охватывая все образовательные области);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Перспективное планирование  образовательной  деятельности составить на учебный год по месяцам. Каждый месяц должен содержать тематические недели с определением цели образовательной деятельности, совместной деятельности взрослых и  детей в режимных моментах, итоговые мероприятия;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В соответствии с ФГОС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 xml:space="preserve"> учитывать и отражать </w:t>
      </w:r>
      <w:proofErr w:type="gramStart"/>
      <w:r w:rsidRPr="0026675A">
        <w:rPr>
          <w:i/>
          <w:sz w:val="28"/>
          <w:szCs w:val="28"/>
        </w:rPr>
        <w:t>в</w:t>
      </w:r>
      <w:proofErr w:type="gramEnd"/>
      <w:r w:rsidRPr="0026675A">
        <w:rPr>
          <w:i/>
          <w:sz w:val="28"/>
          <w:szCs w:val="28"/>
        </w:rPr>
        <w:t xml:space="preserve"> планах все режимные моменты в первую и вторую половину дня, индивидуальные образовательные потребности каждого ребенка, осуществлять индивидуальную работу с детьми всех возрастных категорий;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Ежедневно, во второй половине дня, в соответствии с ФГОС </w:t>
      </w:r>
      <w:proofErr w:type="gramStart"/>
      <w:r w:rsidRPr="0026675A">
        <w:rPr>
          <w:i/>
          <w:sz w:val="28"/>
          <w:szCs w:val="28"/>
        </w:rPr>
        <w:t>ДО</w:t>
      </w:r>
      <w:proofErr w:type="gramEnd"/>
      <w:r w:rsidRPr="0026675A">
        <w:rPr>
          <w:i/>
          <w:sz w:val="28"/>
          <w:szCs w:val="28"/>
        </w:rPr>
        <w:t xml:space="preserve">, планировать </w:t>
      </w:r>
      <w:proofErr w:type="gramStart"/>
      <w:r w:rsidRPr="0026675A">
        <w:rPr>
          <w:i/>
          <w:sz w:val="28"/>
          <w:szCs w:val="28"/>
        </w:rPr>
        <w:t>чтение</w:t>
      </w:r>
      <w:proofErr w:type="gramEnd"/>
      <w:r w:rsidR="00F4585A">
        <w:rPr>
          <w:i/>
          <w:sz w:val="28"/>
          <w:szCs w:val="28"/>
        </w:rPr>
        <w:t xml:space="preserve"> </w:t>
      </w:r>
      <w:r w:rsidRPr="0026675A">
        <w:rPr>
          <w:i/>
          <w:sz w:val="28"/>
          <w:szCs w:val="28"/>
        </w:rPr>
        <w:t>художественной литературы детям в течение 20 минут;</w:t>
      </w:r>
    </w:p>
    <w:p w:rsid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При планировании уделять внимание проектной и исследовательской деятельности детей;</w:t>
      </w:r>
    </w:p>
    <w:p w:rsidR="0026675A" w:rsidRDefault="0026675A" w:rsidP="0026675A">
      <w:pPr>
        <w:pStyle w:val="Default"/>
        <w:jc w:val="both"/>
        <w:rPr>
          <w:i/>
          <w:sz w:val="28"/>
          <w:szCs w:val="28"/>
        </w:rPr>
      </w:pPr>
      <w:proofErr w:type="gramStart"/>
      <w:r w:rsidRPr="0026675A">
        <w:rPr>
          <w:i/>
          <w:sz w:val="28"/>
          <w:szCs w:val="28"/>
        </w:rPr>
        <w:t xml:space="preserve">- Всем педагогам отражать в ежедневных планах работы деятельность по взаимодействию с родителями, согласно ФГОС ДО создавать условия для участия родителей (законных представителей) в образовательной деятельности, поддерживать родителей (законных представителей) в воспитании детей, охране и укреплении их здоровья,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</w:t>
      </w:r>
      <w:r w:rsidRPr="0026675A">
        <w:rPr>
          <w:i/>
          <w:sz w:val="28"/>
          <w:szCs w:val="28"/>
        </w:rPr>
        <w:lastRenderedPageBreak/>
        <w:t>основе выявления потребностей и поддержки</w:t>
      </w:r>
      <w:proofErr w:type="gramEnd"/>
      <w:r w:rsidRPr="0026675A">
        <w:rPr>
          <w:i/>
          <w:sz w:val="28"/>
          <w:szCs w:val="28"/>
        </w:rPr>
        <w:t xml:space="preserve"> образовательных инициатив семьи,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 Программы ДОУ.</w:t>
      </w:r>
    </w:p>
    <w:p w:rsidR="0026675A" w:rsidRPr="0026675A" w:rsidRDefault="009E1E7F" w:rsidP="0026675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Привести в соответствие с ООП </w:t>
      </w:r>
      <w:proofErr w:type="gramStart"/>
      <w:r>
        <w:rPr>
          <w:i/>
          <w:sz w:val="28"/>
          <w:szCs w:val="28"/>
        </w:rPr>
        <w:t>ДО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расписание</w:t>
      </w:r>
      <w:proofErr w:type="gramEnd"/>
      <w:r>
        <w:rPr>
          <w:i/>
          <w:sz w:val="28"/>
          <w:szCs w:val="28"/>
        </w:rPr>
        <w:t xml:space="preserve"> непосредственно образовательной деятельности в младшей группе. В этой разновозрастной группе раннего возраста оптимальным количеством занятий в неделю будет 10;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</w:t>
      </w:r>
      <w:r w:rsidR="008B008F">
        <w:rPr>
          <w:i/>
          <w:sz w:val="28"/>
          <w:szCs w:val="28"/>
        </w:rPr>
        <w:t>Заведующему ДОУ</w:t>
      </w:r>
      <w:proofErr w:type="gramStart"/>
      <w:r w:rsidR="008B008F">
        <w:rPr>
          <w:i/>
          <w:sz w:val="28"/>
          <w:szCs w:val="28"/>
        </w:rPr>
        <w:t xml:space="preserve"> </w:t>
      </w:r>
      <w:r w:rsidRPr="0026675A">
        <w:rPr>
          <w:i/>
          <w:sz w:val="28"/>
          <w:szCs w:val="28"/>
        </w:rPr>
        <w:t>:</w:t>
      </w:r>
      <w:proofErr w:type="gramEnd"/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-Каждый понедельник проверять наличие у педагогов заполненных планов образовательной деятельности </w:t>
      </w:r>
      <w:r w:rsidRPr="0026675A">
        <w:rPr>
          <w:i/>
          <w:sz w:val="28"/>
          <w:szCs w:val="28"/>
          <w:u w:val="single"/>
        </w:rPr>
        <w:t>на неделю</w:t>
      </w:r>
      <w:r w:rsidRPr="0026675A">
        <w:rPr>
          <w:i/>
          <w:sz w:val="28"/>
          <w:szCs w:val="28"/>
        </w:rPr>
        <w:t xml:space="preserve"> в соответствии с рекомендациями;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 xml:space="preserve">- Взять на контроль изучение </w:t>
      </w:r>
      <w:r w:rsidR="00F4585A">
        <w:rPr>
          <w:i/>
          <w:sz w:val="28"/>
          <w:szCs w:val="28"/>
        </w:rPr>
        <w:t>молодыми специалистами</w:t>
      </w:r>
      <w:r w:rsidRPr="0026675A">
        <w:rPr>
          <w:i/>
          <w:sz w:val="28"/>
          <w:szCs w:val="28"/>
        </w:rPr>
        <w:t xml:space="preserve">  </w:t>
      </w:r>
      <w:r w:rsidRPr="00F4585A">
        <w:rPr>
          <w:i/>
          <w:sz w:val="28"/>
          <w:szCs w:val="28"/>
        </w:rPr>
        <w:t>структуры, содержания, длительности каждой части НОД в соответствии с методикой и  современными требованиями.</w:t>
      </w:r>
    </w:p>
    <w:p w:rsidR="0026675A" w:rsidRPr="0026675A" w:rsidRDefault="0026675A" w:rsidP="0026675A">
      <w:pPr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С целью повышения квалификации рекомендовать педагогам ДОУ систематически посещать и анализировать занятия у коллег, при этом формулировать эффективность применения знаний, полученных на семинарах,  курсах повышения квалификации;</w:t>
      </w:r>
    </w:p>
    <w:p w:rsidR="0026675A" w:rsidRPr="0026675A" w:rsidRDefault="0026675A" w:rsidP="0026675A">
      <w:pPr>
        <w:pStyle w:val="Default"/>
        <w:jc w:val="both"/>
        <w:rPr>
          <w:i/>
          <w:sz w:val="28"/>
          <w:szCs w:val="28"/>
        </w:rPr>
      </w:pPr>
      <w:r w:rsidRPr="0026675A">
        <w:rPr>
          <w:i/>
          <w:sz w:val="28"/>
          <w:szCs w:val="28"/>
        </w:rPr>
        <w:t>- Организовать работу по самообразованию педагогов по реализации в ДОУ системно-деятельностного подхода, использованию в работе современных техник и технологий развития критического мышления.</w:t>
      </w:r>
    </w:p>
    <w:p w:rsidR="0026675A" w:rsidRDefault="0026675A" w:rsidP="0084008C">
      <w:pPr>
        <w:jc w:val="both"/>
      </w:pPr>
    </w:p>
    <w:p w:rsidR="00E87FE3" w:rsidRDefault="00E87FE3" w:rsidP="00E87FE3">
      <w:pPr>
        <w:pStyle w:val="Default"/>
        <w:jc w:val="both"/>
        <w:rPr>
          <w:rStyle w:val="c18"/>
          <w:sz w:val="28"/>
          <w:szCs w:val="28"/>
        </w:rPr>
      </w:pPr>
    </w:p>
    <w:p w:rsidR="00457104" w:rsidRPr="00457104" w:rsidRDefault="00457104" w:rsidP="00200977">
      <w:pPr>
        <w:pStyle w:val="Default"/>
        <w:numPr>
          <w:ilvl w:val="0"/>
          <w:numId w:val="8"/>
        </w:numPr>
        <w:jc w:val="both"/>
        <w:rPr>
          <w:rStyle w:val="c18"/>
          <w:b/>
          <w:i/>
          <w:sz w:val="28"/>
          <w:szCs w:val="28"/>
        </w:rPr>
      </w:pPr>
      <w:r w:rsidRPr="00457104">
        <w:rPr>
          <w:rStyle w:val="c18"/>
          <w:b/>
          <w:i/>
          <w:sz w:val="28"/>
          <w:szCs w:val="28"/>
        </w:rPr>
        <w:t>Мониторинг образовательных условий</w:t>
      </w:r>
    </w:p>
    <w:p w:rsidR="00457104" w:rsidRDefault="00457104" w:rsidP="00E87FE3">
      <w:pPr>
        <w:pStyle w:val="Default"/>
        <w:jc w:val="both"/>
        <w:rPr>
          <w:rStyle w:val="c18"/>
          <w:sz w:val="28"/>
          <w:szCs w:val="28"/>
        </w:rPr>
      </w:pPr>
    </w:p>
    <w:p w:rsidR="001217B8" w:rsidRDefault="00457104" w:rsidP="00457104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  мониторинга</w:t>
      </w:r>
      <w:r w:rsidRPr="004F115E">
        <w:rPr>
          <w:sz w:val="28"/>
          <w:szCs w:val="28"/>
        </w:rPr>
        <w:t xml:space="preserve"> показал, что</w:t>
      </w:r>
      <w:r w:rsidR="000964FB">
        <w:rPr>
          <w:sz w:val="28"/>
          <w:szCs w:val="28"/>
        </w:rPr>
        <w:t xml:space="preserve"> в группе для детей 4,6 – 7(8) лет вос</w:t>
      </w:r>
      <w:r w:rsidR="00BD4418">
        <w:rPr>
          <w:sz w:val="28"/>
          <w:szCs w:val="28"/>
        </w:rPr>
        <w:t>питателем Бибениной Т.С. созданы</w:t>
      </w:r>
      <w:r w:rsidR="00910732">
        <w:rPr>
          <w:sz w:val="28"/>
          <w:szCs w:val="28"/>
        </w:rPr>
        <w:t xml:space="preserve"> благоприятные </w:t>
      </w:r>
      <w:r w:rsidRPr="004F115E">
        <w:rPr>
          <w:sz w:val="28"/>
          <w:szCs w:val="28"/>
        </w:rPr>
        <w:t xml:space="preserve"> условия для формирования познавательной, и</w:t>
      </w:r>
      <w:r w:rsidR="001217B8">
        <w:rPr>
          <w:sz w:val="28"/>
          <w:szCs w:val="28"/>
        </w:rPr>
        <w:t xml:space="preserve">гровой, двигательной активности и </w:t>
      </w:r>
      <w:r w:rsidRPr="004F115E">
        <w:rPr>
          <w:sz w:val="28"/>
          <w:szCs w:val="28"/>
        </w:rPr>
        <w:t xml:space="preserve">мотивации воспитанников. </w:t>
      </w:r>
      <w:r w:rsidR="00910732">
        <w:rPr>
          <w:sz w:val="28"/>
          <w:szCs w:val="28"/>
        </w:rPr>
        <w:t xml:space="preserve">Татьяной Сергеевной </w:t>
      </w:r>
      <w:r w:rsidR="00540463">
        <w:rPr>
          <w:sz w:val="28"/>
          <w:szCs w:val="28"/>
        </w:rPr>
        <w:t xml:space="preserve">накоплен </w:t>
      </w:r>
      <w:r w:rsidR="00910732">
        <w:rPr>
          <w:sz w:val="28"/>
          <w:szCs w:val="28"/>
        </w:rPr>
        <w:t xml:space="preserve">многочисленный материал для театрализованных представлений (костюмы, атрибуты), </w:t>
      </w:r>
      <w:r w:rsidR="00C861C0">
        <w:rPr>
          <w:sz w:val="28"/>
          <w:szCs w:val="28"/>
        </w:rPr>
        <w:t xml:space="preserve">который успешно используется ею </w:t>
      </w:r>
      <w:r w:rsidR="00940935">
        <w:rPr>
          <w:sz w:val="28"/>
          <w:szCs w:val="28"/>
        </w:rPr>
        <w:t>в со</w:t>
      </w:r>
      <w:r w:rsidR="008B008F">
        <w:rPr>
          <w:sz w:val="28"/>
          <w:szCs w:val="28"/>
        </w:rPr>
        <w:t>в</w:t>
      </w:r>
      <w:r w:rsidR="00940935">
        <w:rPr>
          <w:sz w:val="28"/>
          <w:szCs w:val="28"/>
        </w:rPr>
        <w:t xml:space="preserve">местной деятельности с детьми при постановке различных представлений, </w:t>
      </w:r>
      <w:r w:rsidR="00910732">
        <w:rPr>
          <w:sz w:val="28"/>
          <w:szCs w:val="28"/>
        </w:rPr>
        <w:t>имеется много дидактических настольных игр разного направления. Для совместной деятельно</w:t>
      </w:r>
      <w:r w:rsidR="00540463">
        <w:rPr>
          <w:sz w:val="28"/>
          <w:szCs w:val="28"/>
        </w:rPr>
        <w:t xml:space="preserve">сти с детьми </w:t>
      </w:r>
      <w:r w:rsidR="00910732">
        <w:rPr>
          <w:sz w:val="28"/>
          <w:szCs w:val="28"/>
        </w:rPr>
        <w:t xml:space="preserve">и самостоятельного ознакомления </w:t>
      </w:r>
      <w:r w:rsidR="00540463">
        <w:rPr>
          <w:sz w:val="28"/>
          <w:szCs w:val="28"/>
        </w:rPr>
        <w:t xml:space="preserve">детей в группе имеется множество различных детских книжек (сказок, песенок,  загадок, скороговорок, считалок, раскрасок), познавательной литературы. Воспитателем изготовлено много полезного иллюстративного материала для ознакомления детей с миром людей, предметами ближайшего окружения, животным и растительным миром, </w:t>
      </w:r>
      <w:r w:rsidR="00B65989">
        <w:rPr>
          <w:sz w:val="28"/>
          <w:szCs w:val="28"/>
        </w:rPr>
        <w:t>основами безопасной жизнедеятельности, правилами дорожного движения.</w:t>
      </w:r>
    </w:p>
    <w:p w:rsidR="00E851AA" w:rsidRDefault="00B65989" w:rsidP="004571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занятий конструированием в</w:t>
      </w:r>
      <w:r w:rsidR="000A690C">
        <w:rPr>
          <w:sz w:val="28"/>
          <w:szCs w:val="28"/>
        </w:rPr>
        <w:t xml:space="preserve"> группах имеется </w:t>
      </w:r>
      <w:r>
        <w:rPr>
          <w:sz w:val="28"/>
          <w:szCs w:val="28"/>
        </w:rPr>
        <w:t xml:space="preserve">различный </w:t>
      </w:r>
      <w:r w:rsidR="00910732">
        <w:rPr>
          <w:sz w:val="28"/>
          <w:szCs w:val="28"/>
        </w:rPr>
        <w:t xml:space="preserve">деревянный и </w:t>
      </w:r>
      <w:r w:rsidR="000A690C">
        <w:rPr>
          <w:sz w:val="28"/>
          <w:szCs w:val="28"/>
        </w:rPr>
        <w:t>пластмассовый строительный материал,</w:t>
      </w:r>
      <w:r>
        <w:rPr>
          <w:sz w:val="28"/>
          <w:szCs w:val="28"/>
        </w:rPr>
        <w:t xml:space="preserve"> мягкие модули,</w:t>
      </w:r>
      <w:r w:rsidR="000A690C">
        <w:rPr>
          <w:sz w:val="28"/>
          <w:szCs w:val="28"/>
        </w:rPr>
        <w:t xml:space="preserve"> конструкторы, н</w:t>
      </w:r>
      <w:r w:rsidR="00E851AA">
        <w:rPr>
          <w:sz w:val="28"/>
          <w:szCs w:val="28"/>
        </w:rPr>
        <w:t xml:space="preserve">астольные дидактические игры. </w:t>
      </w:r>
    </w:p>
    <w:p w:rsidR="00940935" w:rsidRDefault="00E851AA" w:rsidP="00457104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сюжетно-ролевых игр («Магазин», «Больница», «Парикмахерская»</w:t>
      </w:r>
      <w:r w:rsidR="00AF238E">
        <w:rPr>
          <w:sz w:val="28"/>
          <w:szCs w:val="28"/>
        </w:rPr>
        <w:t>)</w:t>
      </w:r>
      <w:r>
        <w:rPr>
          <w:sz w:val="28"/>
          <w:szCs w:val="28"/>
        </w:rPr>
        <w:t xml:space="preserve">  в группе созданы специальные уголки с игровой атрибутикой</w:t>
      </w:r>
      <w:r w:rsidR="00CE2F33">
        <w:rPr>
          <w:sz w:val="28"/>
          <w:szCs w:val="28"/>
        </w:rPr>
        <w:t xml:space="preserve"> для </w:t>
      </w:r>
      <w:r w:rsidR="00B65989">
        <w:rPr>
          <w:sz w:val="28"/>
          <w:szCs w:val="28"/>
        </w:rPr>
        <w:t>сюжетно-ролевых игр, пирамидки, наборы игрушек.</w:t>
      </w:r>
    </w:p>
    <w:p w:rsidR="00940935" w:rsidRDefault="00940935" w:rsidP="00457104">
      <w:pPr>
        <w:jc w:val="both"/>
        <w:rPr>
          <w:sz w:val="28"/>
          <w:szCs w:val="28"/>
        </w:rPr>
      </w:pPr>
    </w:p>
    <w:p w:rsidR="00B65989" w:rsidRPr="00940935" w:rsidRDefault="00940935" w:rsidP="00457104">
      <w:pPr>
        <w:jc w:val="both"/>
        <w:rPr>
          <w:i/>
          <w:sz w:val="28"/>
          <w:szCs w:val="28"/>
        </w:rPr>
      </w:pPr>
      <w:r w:rsidRPr="00940935">
        <w:rPr>
          <w:i/>
          <w:sz w:val="28"/>
          <w:szCs w:val="28"/>
        </w:rPr>
        <w:t xml:space="preserve">Рекомендации: </w:t>
      </w:r>
      <w:r w:rsidR="00B65989" w:rsidRPr="00940935">
        <w:rPr>
          <w:i/>
          <w:sz w:val="28"/>
          <w:szCs w:val="28"/>
        </w:rPr>
        <w:t xml:space="preserve"> </w:t>
      </w:r>
    </w:p>
    <w:p w:rsidR="00940935" w:rsidRDefault="00940935" w:rsidP="00940935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Воспитателям о</w:t>
      </w:r>
      <w:r w:rsidRPr="00940935">
        <w:rPr>
          <w:i/>
          <w:sz w:val="28"/>
          <w:szCs w:val="28"/>
        </w:rPr>
        <w:t xml:space="preserve">формить в группах </w:t>
      </w:r>
      <w:r>
        <w:rPr>
          <w:i/>
          <w:sz w:val="28"/>
          <w:szCs w:val="28"/>
        </w:rPr>
        <w:t xml:space="preserve"> уголки для уединения детей.</w:t>
      </w:r>
    </w:p>
    <w:p w:rsidR="00940935" w:rsidRPr="00940935" w:rsidRDefault="00940935" w:rsidP="00940935">
      <w:pPr>
        <w:jc w:val="both"/>
        <w:rPr>
          <w:i/>
          <w:sz w:val="28"/>
          <w:szCs w:val="28"/>
        </w:rPr>
      </w:pPr>
    </w:p>
    <w:p w:rsidR="00E4312C" w:rsidRDefault="00E4312C" w:rsidP="00E4312C">
      <w:pPr>
        <w:jc w:val="both"/>
        <w:rPr>
          <w:i/>
          <w:sz w:val="28"/>
          <w:szCs w:val="28"/>
        </w:rPr>
      </w:pPr>
    </w:p>
    <w:p w:rsidR="000A690C" w:rsidRDefault="000A690C" w:rsidP="000A690C">
      <w:pPr>
        <w:jc w:val="both"/>
      </w:pPr>
      <w:r w:rsidRPr="000373C7">
        <w:t>Е.С. Манько, методист МКУ «РМК»</w:t>
      </w: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8B008F" w:rsidRDefault="008B008F" w:rsidP="000A690C">
      <w:pPr>
        <w:jc w:val="both"/>
      </w:pPr>
    </w:p>
    <w:p w:rsidR="00D02989" w:rsidRDefault="00D02989" w:rsidP="00D02989">
      <w:pPr>
        <w:jc w:val="right"/>
        <w:rPr>
          <w:sz w:val="28"/>
          <w:szCs w:val="28"/>
        </w:rPr>
      </w:pPr>
      <w:r w:rsidRPr="009D54E5">
        <w:rPr>
          <w:sz w:val="28"/>
          <w:szCs w:val="28"/>
        </w:rPr>
        <w:lastRenderedPageBreak/>
        <w:t>Приложение к справке</w:t>
      </w:r>
    </w:p>
    <w:p w:rsidR="00D02989" w:rsidRPr="00D84CDE" w:rsidRDefault="00D02989" w:rsidP="00D02989">
      <w:pPr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D02989" w:rsidRPr="00D02989" w:rsidRDefault="00D02989" w:rsidP="00D02989">
      <w:pPr>
        <w:jc w:val="both"/>
        <w:rPr>
          <w:b/>
          <w:i/>
          <w:sz w:val="28"/>
          <w:szCs w:val="28"/>
        </w:rPr>
      </w:pPr>
    </w:p>
    <w:p w:rsidR="008B008F" w:rsidRPr="00D02989" w:rsidRDefault="00D02989" w:rsidP="00D02989">
      <w:pPr>
        <w:jc w:val="both"/>
        <w:rPr>
          <w:b/>
        </w:rPr>
      </w:pPr>
      <w:r w:rsidRPr="00D02989">
        <w:rPr>
          <w:b/>
          <w:i/>
          <w:sz w:val="28"/>
          <w:szCs w:val="28"/>
        </w:rPr>
        <w:t xml:space="preserve">   </w:t>
      </w:r>
      <w:r w:rsidRPr="00D02989">
        <w:rPr>
          <w:b/>
          <w:i/>
          <w:sz w:val="28"/>
          <w:szCs w:val="28"/>
        </w:rPr>
        <w:t xml:space="preserve"> </w:t>
      </w:r>
      <w:r w:rsidRPr="00D02989">
        <w:rPr>
          <w:b/>
          <w:i/>
          <w:sz w:val="28"/>
          <w:szCs w:val="28"/>
        </w:rPr>
        <w:t>Методические рекомендации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</w:t>
      </w:r>
      <w:r w:rsidRPr="00D02989">
        <w:rPr>
          <w:b/>
          <w:i/>
          <w:sz w:val="28"/>
          <w:szCs w:val="28"/>
        </w:rPr>
        <w:t xml:space="preserve"> разделу 4 </w:t>
      </w:r>
      <w:r w:rsidRPr="00D02989">
        <w:rPr>
          <w:b/>
          <w:i/>
          <w:sz w:val="28"/>
          <w:szCs w:val="28"/>
        </w:rPr>
        <w:t xml:space="preserve"> по </w:t>
      </w:r>
      <w:r>
        <w:rPr>
          <w:b/>
          <w:i/>
          <w:sz w:val="28"/>
          <w:szCs w:val="28"/>
        </w:rPr>
        <w:t>годовому плану ДОУ.</w:t>
      </w:r>
    </w:p>
    <w:p w:rsidR="008B008F" w:rsidRDefault="008B008F" w:rsidP="000A690C">
      <w:pPr>
        <w:jc w:val="both"/>
      </w:pPr>
    </w:p>
    <w:p w:rsidR="008B008F" w:rsidRPr="008B008F" w:rsidRDefault="008B008F" w:rsidP="008B008F">
      <w:pPr>
        <w:jc w:val="both"/>
        <w:rPr>
          <w:i/>
          <w:sz w:val="28"/>
          <w:szCs w:val="28"/>
        </w:rPr>
      </w:pPr>
      <w:r w:rsidRPr="008B008F">
        <w:rPr>
          <w:i/>
          <w:sz w:val="28"/>
          <w:szCs w:val="28"/>
        </w:rPr>
        <w:t>Годовой план ДОО должен иметь анализ деятельности  учреждения за прошедший учебный год (методическая работа, предметно-развивающая среда, анализ деятельности по реализации  образовательных областей, работе с родителями). На основе анализа коллективом ДОУ определяются приоритетные направления деятельности ДОУ на следующий учебный год, ориентированные на построение  образовательной деятельности на основе современных образовательных технологий, обеспечивающих сотворчество взрослых и детей, ориентированных на интересы и возможности каждого ребёнка.</w:t>
      </w:r>
    </w:p>
    <w:p w:rsidR="008B008F" w:rsidRDefault="008B008F" w:rsidP="008B008F">
      <w:pPr>
        <w:jc w:val="both"/>
        <w:rPr>
          <w:i/>
          <w:sz w:val="28"/>
          <w:szCs w:val="28"/>
        </w:rPr>
      </w:pPr>
      <w:r w:rsidRPr="008B008F">
        <w:rPr>
          <w:i/>
          <w:sz w:val="28"/>
          <w:szCs w:val="28"/>
        </w:rPr>
        <w:t xml:space="preserve">Задачи образовательной работы направить на повышение качества </w:t>
      </w:r>
      <w:proofErr w:type="spellStart"/>
      <w:r w:rsidRPr="008B008F">
        <w:rPr>
          <w:i/>
          <w:sz w:val="28"/>
          <w:szCs w:val="28"/>
        </w:rPr>
        <w:t>воспитательно</w:t>
      </w:r>
      <w:proofErr w:type="spellEnd"/>
      <w:r w:rsidRPr="008B008F">
        <w:rPr>
          <w:i/>
          <w:sz w:val="28"/>
          <w:szCs w:val="28"/>
        </w:rPr>
        <w:t>-образовательного процесса в ДОУ, содержать основные направления деятельности по оказанию методической помощи педагогам, повышению их квалификации, организационно-педагогической работы с педагогами, взаимодействию с родителями.</w:t>
      </w:r>
    </w:p>
    <w:p w:rsidR="008B008F" w:rsidRPr="000373C7" w:rsidRDefault="008B008F" w:rsidP="000A690C">
      <w:pPr>
        <w:jc w:val="both"/>
      </w:pPr>
    </w:p>
    <w:p w:rsidR="00E4312C" w:rsidRPr="00E4312C" w:rsidRDefault="00E4312C" w:rsidP="00E4312C">
      <w:pPr>
        <w:jc w:val="both"/>
        <w:rPr>
          <w:i/>
          <w:sz w:val="28"/>
          <w:szCs w:val="28"/>
        </w:rPr>
      </w:pPr>
    </w:p>
    <w:sectPr w:rsidR="00E4312C" w:rsidRPr="00E4312C" w:rsidSect="0030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34D17"/>
    <w:multiLevelType w:val="hybridMultilevel"/>
    <w:tmpl w:val="806E8002"/>
    <w:lvl w:ilvl="0" w:tplc="DC08A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3A3F"/>
    <w:multiLevelType w:val="hybridMultilevel"/>
    <w:tmpl w:val="7CE84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934442"/>
    <w:multiLevelType w:val="hybridMultilevel"/>
    <w:tmpl w:val="06B2375E"/>
    <w:lvl w:ilvl="0" w:tplc="895859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8D0FCBC">
      <w:numFmt w:val="none"/>
      <w:lvlText w:val=""/>
      <w:lvlJc w:val="left"/>
      <w:pPr>
        <w:tabs>
          <w:tab w:val="num" w:pos="360"/>
        </w:tabs>
      </w:pPr>
    </w:lvl>
    <w:lvl w:ilvl="2" w:tplc="40CA0C44">
      <w:numFmt w:val="none"/>
      <w:lvlText w:val=""/>
      <w:lvlJc w:val="left"/>
      <w:pPr>
        <w:tabs>
          <w:tab w:val="num" w:pos="360"/>
        </w:tabs>
      </w:pPr>
    </w:lvl>
    <w:lvl w:ilvl="3" w:tplc="F872CC32">
      <w:numFmt w:val="none"/>
      <w:lvlText w:val=""/>
      <w:lvlJc w:val="left"/>
      <w:pPr>
        <w:tabs>
          <w:tab w:val="num" w:pos="360"/>
        </w:tabs>
      </w:pPr>
    </w:lvl>
    <w:lvl w:ilvl="4" w:tplc="19148CA4">
      <w:numFmt w:val="none"/>
      <w:lvlText w:val=""/>
      <w:lvlJc w:val="left"/>
      <w:pPr>
        <w:tabs>
          <w:tab w:val="num" w:pos="360"/>
        </w:tabs>
      </w:pPr>
    </w:lvl>
    <w:lvl w:ilvl="5" w:tplc="E68C17FA">
      <w:numFmt w:val="none"/>
      <w:lvlText w:val=""/>
      <w:lvlJc w:val="left"/>
      <w:pPr>
        <w:tabs>
          <w:tab w:val="num" w:pos="360"/>
        </w:tabs>
      </w:pPr>
    </w:lvl>
    <w:lvl w:ilvl="6" w:tplc="283E1D5A">
      <w:numFmt w:val="none"/>
      <w:lvlText w:val=""/>
      <w:lvlJc w:val="left"/>
      <w:pPr>
        <w:tabs>
          <w:tab w:val="num" w:pos="360"/>
        </w:tabs>
      </w:pPr>
    </w:lvl>
    <w:lvl w:ilvl="7" w:tplc="4B72A314">
      <w:numFmt w:val="none"/>
      <w:lvlText w:val=""/>
      <w:lvlJc w:val="left"/>
      <w:pPr>
        <w:tabs>
          <w:tab w:val="num" w:pos="360"/>
        </w:tabs>
      </w:pPr>
    </w:lvl>
    <w:lvl w:ilvl="8" w:tplc="C3F29C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7CB3578"/>
    <w:multiLevelType w:val="hybridMultilevel"/>
    <w:tmpl w:val="430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6935"/>
    <w:multiLevelType w:val="hybridMultilevel"/>
    <w:tmpl w:val="54189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E760E"/>
    <w:multiLevelType w:val="hybridMultilevel"/>
    <w:tmpl w:val="0D385F8C"/>
    <w:lvl w:ilvl="0" w:tplc="DE146A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B69BF"/>
    <w:multiLevelType w:val="hybridMultilevel"/>
    <w:tmpl w:val="0AD044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95DFC"/>
    <w:multiLevelType w:val="hybridMultilevel"/>
    <w:tmpl w:val="F2E03A38"/>
    <w:lvl w:ilvl="0" w:tplc="DC08A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0335E"/>
    <w:multiLevelType w:val="hybridMultilevel"/>
    <w:tmpl w:val="954A9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B56"/>
    <w:rsid w:val="000149AA"/>
    <w:rsid w:val="000251F3"/>
    <w:rsid w:val="000373C7"/>
    <w:rsid w:val="00061587"/>
    <w:rsid w:val="000664CA"/>
    <w:rsid w:val="000964FB"/>
    <w:rsid w:val="000A0253"/>
    <w:rsid w:val="000A690C"/>
    <w:rsid w:val="000B696D"/>
    <w:rsid w:val="000C5A87"/>
    <w:rsid w:val="000D2207"/>
    <w:rsid w:val="000D25C8"/>
    <w:rsid w:val="000F4A4C"/>
    <w:rsid w:val="000F588A"/>
    <w:rsid w:val="00101494"/>
    <w:rsid w:val="00113C71"/>
    <w:rsid w:val="001217B8"/>
    <w:rsid w:val="00132867"/>
    <w:rsid w:val="001657BA"/>
    <w:rsid w:val="00192907"/>
    <w:rsid w:val="001947F7"/>
    <w:rsid w:val="001B14E9"/>
    <w:rsid w:val="001B2A63"/>
    <w:rsid w:val="001C1C8A"/>
    <w:rsid w:val="001E70C1"/>
    <w:rsid w:val="001F50DE"/>
    <w:rsid w:val="00200977"/>
    <w:rsid w:val="0020761A"/>
    <w:rsid w:val="0021424B"/>
    <w:rsid w:val="00221B4B"/>
    <w:rsid w:val="00230EAC"/>
    <w:rsid w:val="002621D7"/>
    <w:rsid w:val="0026675A"/>
    <w:rsid w:val="00273C72"/>
    <w:rsid w:val="002B27CD"/>
    <w:rsid w:val="002C6152"/>
    <w:rsid w:val="002C6BC6"/>
    <w:rsid w:val="002E105F"/>
    <w:rsid w:val="002F103F"/>
    <w:rsid w:val="00307189"/>
    <w:rsid w:val="003238A7"/>
    <w:rsid w:val="003543B6"/>
    <w:rsid w:val="003565E2"/>
    <w:rsid w:val="00366347"/>
    <w:rsid w:val="00373A5E"/>
    <w:rsid w:val="003762A9"/>
    <w:rsid w:val="003B5166"/>
    <w:rsid w:val="003E7B54"/>
    <w:rsid w:val="00457104"/>
    <w:rsid w:val="004A3F17"/>
    <w:rsid w:val="004C5A0A"/>
    <w:rsid w:val="004D5EAB"/>
    <w:rsid w:val="004F115E"/>
    <w:rsid w:val="00526687"/>
    <w:rsid w:val="00540463"/>
    <w:rsid w:val="00552619"/>
    <w:rsid w:val="00585FDE"/>
    <w:rsid w:val="00597D03"/>
    <w:rsid w:val="005A18F1"/>
    <w:rsid w:val="005A5367"/>
    <w:rsid w:val="005D1D1A"/>
    <w:rsid w:val="0069516F"/>
    <w:rsid w:val="006A1D6B"/>
    <w:rsid w:val="006A4FF0"/>
    <w:rsid w:val="006A7091"/>
    <w:rsid w:val="006D5F08"/>
    <w:rsid w:val="006E24A8"/>
    <w:rsid w:val="006E3180"/>
    <w:rsid w:val="006E3AFA"/>
    <w:rsid w:val="006E6795"/>
    <w:rsid w:val="006F6BC0"/>
    <w:rsid w:val="00702595"/>
    <w:rsid w:val="00716B88"/>
    <w:rsid w:val="00717A20"/>
    <w:rsid w:val="00787BF1"/>
    <w:rsid w:val="00787D62"/>
    <w:rsid w:val="007C052F"/>
    <w:rsid w:val="00816EE7"/>
    <w:rsid w:val="00820D53"/>
    <w:rsid w:val="00821EC1"/>
    <w:rsid w:val="00832411"/>
    <w:rsid w:val="00836248"/>
    <w:rsid w:val="0084008C"/>
    <w:rsid w:val="00855C5B"/>
    <w:rsid w:val="00862EC3"/>
    <w:rsid w:val="00870D5E"/>
    <w:rsid w:val="00871B56"/>
    <w:rsid w:val="00884A2C"/>
    <w:rsid w:val="008A08C1"/>
    <w:rsid w:val="008A1CD3"/>
    <w:rsid w:val="008A1F51"/>
    <w:rsid w:val="008B008F"/>
    <w:rsid w:val="008B3E2C"/>
    <w:rsid w:val="008C2AC5"/>
    <w:rsid w:val="008E1F15"/>
    <w:rsid w:val="008E4CF6"/>
    <w:rsid w:val="00910732"/>
    <w:rsid w:val="00910E2E"/>
    <w:rsid w:val="009140F9"/>
    <w:rsid w:val="00935677"/>
    <w:rsid w:val="00940935"/>
    <w:rsid w:val="00965A77"/>
    <w:rsid w:val="009770DB"/>
    <w:rsid w:val="009B0F38"/>
    <w:rsid w:val="009E1E7F"/>
    <w:rsid w:val="009E4ED3"/>
    <w:rsid w:val="009F26AB"/>
    <w:rsid w:val="009F33FB"/>
    <w:rsid w:val="00A03035"/>
    <w:rsid w:val="00A036D7"/>
    <w:rsid w:val="00A05044"/>
    <w:rsid w:val="00A27874"/>
    <w:rsid w:val="00A31287"/>
    <w:rsid w:val="00A52B01"/>
    <w:rsid w:val="00A56E36"/>
    <w:rsid w:val="00A64716"/>
    <w:rsid w:val="00A80255"/>
    <w:rsid w:val="00A9283B"/>
    <w:rsid w:val="00A9410B"/>
    <w:rsid w:val="00A94DC8"/>
    <w:rsid w:val="00AE4EE8"/>
    <w:rsid w:val="00AF238E"/>
    <w:rsid w:val="00B10998"/>
    <w:rsid w:val="00B17323"/>
    <w:rsid w:val="00B2001B"/>
    <w:rsid w:val="00B20128"/>
    <w:rsid w:val="00B3492C"/>
    <w:rsid w:val="00B45101"/>
    <w:rsid w:val="00B6404E"/>
    <w:rsid w:val="00B65989"/>
    <w:rsid w:val="00B66175"/>
    <w:rsid w:val="00BB2478"/>
    <w:rsid w:val="00BB57D4"/>
    <w:rsid w:val="00BB789B"/>
    <w:rsid w:val="00BC652A"/>
    <w:rsid w:val="00BD094F"/>
    <w:rsid w:val="00BD4418"/>
    <w:rsid w:val="00BE3D67"/>
    <w:rsid w:val="00BF30A4"/>
    <w:rsid w:val="00C065CB"/>
    <w:rsid w:val="00C373AF"/>
    <w:rsid w:val="00C531EE"/>
    <w:rsid w:val="00C6279F"/>
    <w:rsid w:val="00C861C0"/>
    <w:rsid w:val="00C9026A"/>
    <w:rsid w:val="00CC0A54"/>
    <w:rsid w:val="00CD071C"/>
    <w:rsid w:val="00CE2F33"/>
    <w:rsid w:val="00CE6C35"/>
    <w:rsid w:val="00D02989"/>
    <w:rsid w:val="00D06BB9"/>
    <w:rsid w:val="00D17BE9"/>
    <w:rsid w:val="00D20067"/>
    <w:rsid w:val="00D22ED0"/>
    <w:rsid w:val="00D276D5"/>
    <w:rsid w:val="00D4596B"/>
    <w:rsid w:val="00D644D2"/>
    <w:rsid w:val="00D87CC5"/>
    <w:rsid w:val="00DA1054"/>
    <w:rsid w:val="00DF3634"/>
    <w:rsid w:val="00E24FB7"/>
    <w:rsid w:val="00E262DB"/>
    <w:rsid w:val="00E4312C"/>
    <w:rsid w:val="00E63BB7"/>
    <w:rsid w:val="00E851AA"/>
    <w:rsid w:val="00E87FE3"/>
    <w:rsid w:val="00E935DD"/>
    <w:rsid w:val="00ED2DF7"/>
    <w:rsid w:val="00EE5F28"/>
    <w:rsid w:val="00EF6729"/>
    <w:rsid w:val="00F2096F"/>
    <w:rsid w:val="00F4585A"/>
    <w:rsid w:val="00F769A3"/>
    <w:rsid w:val="00FE14E1"/>
    <w:rsid w:val="00FE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08C"/>
    <w:pPr>
      <w:ind w:left="720"/>
      <w:contextualSpacing/>
    </w:pPr>
  </w:style>
  <w:style w:type="character" w:styleId="a4">
    <w:name w:val="Strong"/>
    <w:basedOn w:val="a0"/>
    <w:uiPriority w:val="22"/>
    <w:qFormat/>
    <w:rsid w:val="00A56E36"/>
    <w:rPr>
      <w:b/>
      <w:bCs/>
    </w:rPr>
  </w:style>
  <w:style w:type="character" w:customStyle="1" w:styleId="c18">
    <w:name w:val="c18"/>
    <w:basedOn w:val="a0"/>
    <w:rsid w:val="00BD094F"/>
  </w:style>
  <w:style w:type="paragraph" w:customStyle="1" w:styleId="Default">
    <w:name w:val="Default"/>
    <w:rsid w:val="006D5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9B0F38"/>
  </w:style>
  <w:style w:type="table" w:styleId="a5">
    <w:name w:val="Table Grid"/>
    <w:basedOn w:val="a1"/>
    <w:uiPriority w:val="59"/>
    <w:rsid w:val="00132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E262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Анатом</dc:creator>
  <cp:keywords/>
  <dc:description/>
  <cp:lastModifiedBy>Методист</cp:lastModifiedBy>
  <cp:revision>29</cp:revision>
  <cp:lastPrinted>2018-10-24T03:41:00Z</cp:lastPrinted>
  <dcterms:created xsi:type="dcterms:W3CDTF">2013-11-14T08:30:00Z</dcterms:created>
  <dcterms:modified xsi:type="dcterms:W3CDTF">2018-10-26T06:09:00Z</dcterms:modified>
</cp:coreProperties>
</file>