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состоянии  методической работы в МБДОУ детском саду № 17 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пос. Де-Кастри </w:t>
      </w:r>
      <w:proofErr w:type="spellStart"/>
      <w:r w:rsidRPr="006A4FF0">
        <w:rPr>
          <w:b/>
          <w:sz w:val="28"/>
          <w:szCs w:val="28"/>
        </w:rPr>
        <w:t>Ульчского</w:t>
      </w:r>
      <w:proofErr w:type="spellEnd"/>
      <w:r w:rsidRPr="006A4FF0">
        <w:rPr>
          <w:b/>
          <w:sz w:val="28"/>
          <w:szCs w:val="28"/>
        </w:rPr>
        <w:t xml:space="preserve">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0664CA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6A4FF0" w:rsidRPr="006A4FF0">
        <w:rPr>
          <w:b/>
          <w:sz w:val="28"/>
          <w:szCs w:val="28"/>
        </w:rPr>
        <w:t>.11.2013г.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Pr="00D644D2" w:rsidRDefault="006A4FF0" w:rsidP="006A4FF0">
      <w:pPr>
        <w:jc w:val="both"/>
      </w:pPr>
      <w:proofErr w:type="gramStart"/>
      <w:r w:rsidRPr="00D644D2">
        <w:t xml:space="preserve">На основании Приказа № 144 от 10.10.2013 года «О комплексной проверке деятельности в МБДОУ детский сад общеразвивающего вида с приоритетным направлением деятельности по физическому развитию детей № 17 пос. Де-Кастри» Комитета по образованию Администрации </w:t>
      </w:r>
      <w:proofErr w:type="spellStart"/>
      <w:r w:rsidRPr="00D644D2">
        <w:t>Ульчского</w:t>
      </w:r>
      <w:proofErr w:type="spellEnd"/>
      <w:r w:rsidRPr="00D644D2">
        <w:t xml:space="preserve"> муниципального района состоялась методическая экспедиция в ДОУ № 17 с целью наблюдения организации воспитательно-образовательного процесса </w:t>
      </w:r>
      <w:r w:rsidR="00366347" w:rsidRPr="00D644D2">
        <w:t>и реализации образовательной Программы, изучения состояния методической работы, оформления групповых комнат и уголков</w:t>
      </w:r>
      <w:proofErr w:type="gramEnd"/>
      <w:r w:rsidR="00366347" w:rsidRPr="00D644D2">
        <w:t xml:space="preserve"> для родителей. </w:t>
      </w:r>
    </w:p>
    <w:p w:rsidR="008A1CD3" w:rsidRPr="00D644D2" w:rsidRDefault="008A1CD3" w:rsidP="006A4FF0">
      <w:pPr>
        <w:jc w:val="both"/>
      </w:pPr>
      <w:r w:rsidRPr="00D644D2">
        <w:t xml:space="preserve">В ДОУ № 17 функционируют 8 групп дошкольного возраста и 2 группы раннего возраста. В образовательном учреждении </w:t>
      </w:r>
      <w:r w:rsidR="00D17BE9">
        <w:t>на данный момент   работают 13  педагогов</w:t>
      </w:r>
      <w:r w:rsidRPr="00D644D2">
        <w:t>, в том числе старший воспитатель</w:t>
      </w:r>
      <w:r w:rsidR="00D17BE9">
        <w:t xml:space="preserve">, музыкальный руководитель </w:t>
      </w:r>
      <w:r w:rsidRPr="00D644D2">
        <w:t xml:space="preserve"> и заведующая. Все педагоги прошли курсы повышения квалификации в 2012-13 году в КГБОУ ДПО «Хабаровский краевой институт развития образования».</w:t>
      </w:r>
    </w:p>
    <w:p w:rsidR="00B3492C" w:rsidRPr="00D644D2" w:rsidRDefault="00B17323" w:rsidP="006A4FF0">
      <w:pPr>
        <w:jc w:val="both"/>
      </w:pPr>
      <w:r>
        <w:t xml:space="preserve">     Результат экспедиции</w:t>
      </w:r>
      <w:r w:rsidR="00B3492C" w:rsidRPr="00D644D2">
        <w:t xml:space="preserve"> показал, что во всех возрастных группах созданы условия для формирования познавательной, игровой, двигательной активности и учебной мотивации</w:t>
      </w:r>
      <w:r w:rsidR="00F769A3">
        <w:t xml:space="preserve"> воспитанников</w:t>
      </w:r>
      <w:r w:rsidR="00B3492C" w:rsidRPr="00D644D2">
        <w:t>. У детей имеется возможность выбирать себе дела по интересам.</w:t>
      </w:r>
    </w:p>
    <w:p w:rsidR="00EF6729" w:rsidRDefault="00B3492C" w:rsidP="006A4FF0">
      <w:pPr>
        <w:jc w:val="both"/>
      </w:pPr>
      <w:r w:rsidRPr="00D644D2">
        <w:t xml:space="preserve">     Уголки для родителей оснащены информацией по воспитанию и обучению детей. Отличаются оригинальностью исполнения </w:t>
      </w:r>
      <w:r w:rsidR="00B17323">
        <w:t xml:space="preserve">уголки: </w:t>
      </w:r>
      <w:r w:rsidR="00F769A3">
        <w:t>средней группы «Гномики»</w:t>
      </w:r>
    </w:p>
    <w:p w:rsidR="00D4596B" w:rsidRPr="00D644D2" w:rsidRDefault="00EF6729" w:rsidP="006A4FF0">
      <w:pPr>
        <w:jc w:val="both"/>
      </w:pPr>
      <w:r>
        <w:t>(</w:t>
      </w:r>
      <w:r w:rsidR="00B3492C" w:rsidRPr="00D644D2">
        <w:t xml:space="preserve">воспитатель </w:t>
      </w:r>
      <w:proofErr w:type="spellStart"/>
      <w:r w:rsidR="00B3492C" w:rsidRPr="00D644D2">
        <w:t>Кашкарова</w:t>
      </w:r>
      <w:proofErr w:type="spellEnd"/>
      <w:r w:rsidR="00B17323">
        <w:t xml:space="preserve"> Г.А.</w:t>
      </w:r>
      <w:r>
        <w:t>)</w:t>
      </w:r>
      <w:r w:rsidR="00B17323">
        <w:t xml:space="preserve">, </w:t>
      </w:r>
      <w:r>
        <w:t>2</w:t>
      </w:r>
      <w:r w:rsidR="00B17323">
        <w:t>-ой</w:t>
      </w:r>
      <w:r>
        <w:t xml:space="preserve"> младшей группы (воспитатель </w:t>
      </w:r>
      <w:proofErr w:type="spellStart"/>
      <w:r>
        <w:t>Гайкова</w:t>
      </w:r>
      <w:proofErr w:type="spellEnd"/>
      <w:r w:rsidR="00B3492C" w:rsidRPr="00D644D2">
        <w:t xml:space="preserve"> Л.Н.</w:t>
      </w:r>
      <w:r>
        <w:t>)</w:t>
      </w:r>
      <w:r w:rsidR="00B17323">
        <w:t xml:space="preserve">, </w:t>
      </w:r>
      <w:r w:rsidR="00B3492C" w:rsidRPr="00D644D2">
        <w:t>гру</w:t>
      </w:r>
      <w:r>
        <w:t xml:space="preserve">ппы раннего возраста (воспитатель </w:t>
      </w:r>
      <w:proofErr w:type="spellStart"/>
      <w:r>
        <w:t>Кутлубаева</w:t>
      </w:r>
      <w:proofErr w:type="spellEnd"/>
      <w:r w:rsidR="00B3492C" w:rsidRPr="00D644D2">
        <w:t xml:space="preserve"> Г.А.</w:t>
      </w:r>
      <w:r>
        <w:t>).</w:t>
      </w:r>
    </w:p>
    <w:p w:rsidR="00D22ED0" w:rsidRPr="00D644D2" w:rsidRDefault="00D22ED0" w:rsidP="006A4FF0">
      <w:pPr>
        <w:jc w:val="both"/>
      </w:pPr>
      <w:r w:rsidRPr="00D644D2">
        <w:t xml:space="preserve">     Проверка планов работы воспитателей показала, что в детском саду отсутств</w:t>
      </w:r>
      <w:r w:rsidR="00B17323">
        <w:t>ует единая форма ведения планов</w:t>
      </w:r>
      <w:r w:rsidRPr="00D644D2">
        <w:t xml:space="preserve"> согласно требованиям</w:t>
      </w:r>
      <w:r w:rsidR="00D17BE9">
        <w:t xml:space="preserve"> ФГТ. </w:t>
      </w:r>
      <w:r w:rsidRPr="00D644D2">
        <w:t>Почти во всех планах не прописаны зад</w:t>
      </w:r>
      <w:r w:rsidR="00D17BE9">
        <w:t>ачи НОД, в некоторых -</w:t>
      </w:r>
      <w:r w:rsidRPr="00D644D2">
        <w:t xml:space="preserve"> тема, цели образовательной деятельности, а также воспитательной работы в разных режимных моментах. Анализ планов показал, что в их написании отсутствует</w:t>
      </w:r>
      <w:r w:rsidR="001E70C1" w:rsidRPr="00D644D2">
        <w:t xml:space="preserve"> комплексно-тематический принцип в построении воспитательно-образовательного процесса и</w:t>
      </w:r>
      <w:r w:rsidR="00D17BE9">
        <w:t xml:space="preserve"> в</w:t>
      </w:r>
      <w:r w:rsidR="001E70C1" w:rsidRPr="00D644D2">
        <w:t xml:space="preserve"> работе с родителями</w:t>
      </w:r>
      <w:proofErr w:type="gramStart"/>
      <w:r w:rsidR="001E70C1" w:rsidRPr="00D644D2">
        <w:t>.</w:t>
      </w:r>
      <w:r w:rsidR="00D17BE9">
        <w:t>Н</w:t>
      </w:r>
      <w:proofErr w:type="gramEnd"/>
      <w:r w:rsidR="00D17BE9">
        <w:t>е соблюдается</w:t>
      </w:r>
      <w:r w:rsidR="002E105F" w:rsidRPr="00D644D2">
        <w:t xml:space="preserve"> определенный порядок, последовательность осуществления воспитательно-образовательной работы с указанием необходимых условий, используемых средств, форм и методов.</w:t>
      </w:r>
    </w:p>
    <w:p w:rsidR="00BB57D4" w:rsidRPr="00D644D2" w:rsidRDefault="005D1D1A" w:rsidP="006A4FF0">
      <w:pPr>
        <w:jc w:val="both"/>
      </w:pPr>
      <w:r w:rsidRPr="00D644D2">
        <w:t xml:space="preserve"> В день посещения просмотрена непосредственная образовательная деятельность в подготовительной к школе группе по художественно-эс</w:t>
      </w:r>
      <w:r w:rsidR="00D4596B" w:rsidRPr="00D644D2">
        <w:t>тетическому направлению.</w:t>
      </w:r>
      <w:r w:rsidRPr="00D644D2">
        <w:t xml:space="preserve"> На группе воспитательно-образовательный процесс с детьми провела воспитатель </w:t>
      </w:r>
      <w:proofErr w:type="spellStart"/>
      <w:r w:rsidRPr="00D644D2">
        <w:t>Пылайкина</w:t>
      </w:r>
      <w:proofErr w:type="spellEnd"/>
      <w:r w:rsidRPr="00D644D2">
        <w:t xml:space="preserve"> Галина Николаевна</w:t>
      </w:r>
      <w:r w:rsidR="00D17BE9">
        <w:t xml:space="preserve"> (стаж 5</w:t>
      </w:r>
      <w:r w:rsidR="00BB57D4" w:rsidRPr="00D644D2">
        <w:t xml:space="preserve">лет). </w:t>
      </w:r>
      <w:r w:rsidR="001657BA" w:rsidRPr="00D644D2">
        <w:t xml:space="preserve">Согласно календарному плану педагог </w:t>
      </w:r>
      <w:r w:rsidR="00D4596B" w:rsidRPr="00D644D2">
        <w:t>продемонстрировала занятие из бросового материала на тему: «Куклы из пластмассовых ложек».</w:t>
      </w:r>
    </w:p>
    <w:p w:rsidR="00BB57D4" w:rsidRPr="00D644D2" w:rsidRDefault="00BB57D4" w:rsidP="006A4FF0">
      <w:pPr>
        <w:jc w:val="both"/>
      </w:pPr>
      <w:proofErr w:type="gramStart"/>
      <w:r w:rsidRPr="00D644D2">
        <w:t>Согласно табеля</w:t>
      </w:r>
      <w:proofErr w:type="gramEnd"/>
      <w:r w:rsidRPr="00D644D2">
        <w:t xml:space="preserve"> посещаемости на 7 ноября 2013 года в </w:t>
      </w:r>
      <w:r w:rsidR="00B20128">
        <w:t xml:space="preserve">этой </w:t>
      </w:r>
      <w:r w:rsidRPr="00D644D2">
        <w:t xml:space="preserve">группе присутствовало 18 детей. На </w:t>
      </w:r>
      <w:proofErr w:type="spellStart"/>
      <w:r w:rsidRPr="00D644D2">
        <w:t>НОДе</w:t>
      </w:r>
      <w:proofErr w:type="spellEnd"/>
      <w:r w:rsidR="00820D53">
        <w:t xml:space="preserve"> </w:t>
      </w:r>
      <w:r w:rsidR="00B20128">
        <w:t xml:space="preserve">же  - только 8 детей. 10 детей были отправлены </w:t>
      </w:r>
      <w:r w:rsidRPr="00D644D2">
        <w:t xml:space="preserve">с помощником воспитателя в </w:t>
      </w:r>
      <w:r w:rsidR="00965A77" w:rsidRPr="00D644D2">
        <w:t>музыкальный зал. Содержание занятия</w:t>
      </w:r>
      <w:r w:rsidRPr="00D644D2">
        <w:t xml:space="preserve"> не имело методического основания для деления детей на подгруппы.</w:t>
      </w:r>
      <w:r w:rsidR="00221B4B" w:rsidRPr="00D644D2">
        <w:t xml:space="preserve"> В плане </w:t>
      </w:r>
      <w:proofErr w:type="spellStart"/>
      <w:r w:rsidR="00221B4B" w:rsidRPr="00D644D2">
        <w:t>Пылайкиной</w:t>
      </w:r>
      <w:proofErr w:type="spellEnd"/>
      <w:r w:rsidR="00221B4B" w:rsidRPr="00D644D2">
        <w:t xml:space="preserve"> Г.Н. неграмотно поставлена цель занятия, отсутствовали этапы достижения цели. В результате перед детьми не была поставлена цель деятельности, не было ориентации на конечный результат</w:t>
      </w:r>
      <w:r w:rsidR="00D4596B" w:rsidRPr="00D644D2">
        <w:t>, отсутствовали</w:t>
      </w:r>
      <w:r w:rsidR="000149AA" w:rsidRPr="00D644D2">
        <w:t xml:space="preserve"> актуализация детьми личностного опыта, источники информации, не продумана интеграция темы НОД с другими образовательными областями, </w:t>
      </w:r>
      <w:r w:rsidR="00221B4B" w:rsidRPr="00D644D2">
        <w:t xml:space="preserve"> и</w:t>
      </w:r>
      <w:r w:rsidR="000149AA" w:rsidRPr="00D644D2">
        <w:t>,</w:t>
      </w:r>
      <w:r w:rsidR="00221B4B" w:rsidRPr="00D644D2">
        <w:t xml:space="preserve"> соответственно</w:t>
      </w:r>
      <w:r w:rsidR="000149AA" w:rsidRPr="00D644D2">
        <w:t>,</w:t>
      </w:r>
      <w:r w:rsidR="001657BA" w:rsidRPr="00D644D2">
        <w:t xml:space="preserve"> отсутствовали  методы педагогического оценивания, </w:t>
      </w:r>
      <w:proofErr w:type="spellStart"/>
      <w:r w:rsidR="001657BA" w:rsidRPr="00D644D2">
        <w:t>взаимооценки</w:t>
      </w:r>
      <w:proofErr w:type="spellEnd"/>
      <w:r w:rsidR="001657BA" w:rsidRPr="00D644D2">
        <w:t xml:space="preserve"> и самооценки воспитанников</w:t>
      </w:r>
      <w:r w:rsidR="00221B4B" w:rsidRPr="00D644D2">
        <w:t xml:space="preserve"> в конце проделанной работы.</w:t>
      </w:r>
    </w:p>
    <w:p w:rsidR="00965A77" w:rsidRPr="00D644D2" w:rsidRDefault="00965A77" w:rsidP="006A4FF0">
      <w:pPr>
        <w:jc w:val="both"/>
      </w:pPr>
      <w:r w:rsidRPr="00D644D2">
        <w:t xml:space="preserve">     В содержании непосредственной образовательной деятельности не </w:t>
      </w:r>
      <w:r w:rsidR="00101494" w:rsidRPr="00D644D2">
        <w:t xml:space="preserve">было </w:t>
      </w:r>
      <w:r w:rsidRPr="00D644D2">
        <w:t xml:space="preserve">отражено решение образовательных задач в совместной деятельности взрослого и детей, что </w:t>
      </w:r>
      <w:r w:rsidRPr="00D644D2">
        <w:lastRenderedPageBreak/>
        <w:t>противоречит новой модели образоват</w:t>
      </w:r>
      <w:r w:rsidR="00B20128">
        <w:t xml:space="preserve">ельного процесса. Просмотренное занятие </w:t>
      </w:r>
      <w:r w:rsidRPr="00D644D2">
        <w:t xml:space="preserve">представляет собой учебную модель построения </w:t>
      </w:r>
      <w:r w:rsidR="00B20128">
        <w:t xml:space="preserve">образовательной деятельности </w:t>
      </w:r>
      <w:r w:rsidRPr="00D644D2">
        <w:t xml:space="preserve">с использованием школьной формы организации, что также является нарушением требований ФГТ и СанПиН в ДОУ. </w:t>
      </w:r>
      <w:r w:rsidR="00101494" w:rsidRPr="00D644D2">
        <w:t>Обучающее занятие не связано с самостоятельной детской деятельностью, т.к. фронт</w:t>
      </w:r>
      <w:r w:rsidR="00B20128">
        <w:t xml:space="preserve">альный способ построения </w:t>
      </w:r>
      <w:r w:rsidR="00101494" w:rsidRPr="00D644D2">
        <w:t xml:space="preserve"> не обеспечивал активности детей. Более активную позицию занимал воспитатель. О</w:t>
      </w:r>
      <w:r w:rsidR="00716B88" w:rsidRPr="00D644D2">
        <w:t xml:space="preserve">тношения </w:t>
      </w:r>
      <w:proofErr w:type="spellStart"/>
      <w:r w:rsidR="00716B88" w:rsidRPr="00D644D2">
        <w:t>Пылайкиной</w:t>
      </w:r>
      <w:proofErr w:type="spellEnd"/>
      <w:r w:rsidR="00716B88" w:rsidRPr="00D644D2">
        <w:t xml:space="preserve"> Г.Н.</w:t>
      </w:r>
      <w:r w:rsidR="00101494" w:rsidRPr="00D644D2">
        <w:t xml:space="preserve"> с детьми строились на учебно-дисциплинарной основе. </w:t>
      </w:r>
      <w:r w:rsidR="00716B88" w:rsidRPr="00D644D2">
        <w:t xml:space="preserve">Во время проведения занятия  преобладающим методом обучения являлся </w:t>
      </w:r>
      <w:proofErr w:type="gramStart"/>
      <w:r w:rsidR="00716B88" w:rsidRPr="00D644D2">
        <w:t>репродуктивный</w:t>
      </w:r>
      <w:proofErr w:type="gramEnd"/>
      <w:r w:rsidR="00716B88" w:rsidRPr="00D644D2">
        <w:t xml:space="preserve">, поэтому отсутствовала мотивация речи детей. Воспитатель давал детям готовый образец и  инструкцию к выполнению работы, в результате чего детям не представилась возможность самостоятельно думать, рассуждать, анализировать, делать выводы. </w:t>
      </w:r>
    </w:p>
    <w:p w:rsidR="00221B4B" w:rsidRPr="00D644D2" w:rsidRDefault="000664CA" w:rsidP="006A4FF0">
      <w:pPr>
        <w:jc w:val="both"/>
      </w:pPr>
      <w:r>
        <w:t xml:space="preserve">     Из</w:t>
      </w:r>
      <w:r w:rsidR="001657BA" w:rsidRPr="00D644D2">
        <w:t xml:space="preserve">вышеизложенного очевидно, что воспитатель </w:t>
      </w:r>
      <w:proofErr w:type="spellStart"/>
      <w:r w:rsidR="001657BA" w:rsidRPr="00D644D2">
        <w:t>Пылайкина</w:t>
      </w:r>
      <w:proofErr w:type="spellEnd"/>
      <w:r w:rsidR="001657BA" w:rsidRPr="00D644D2">
        <w:t xml:space="preserve"> Г.Н. продемонстрировала уровень методической безграмотности в области постановки целей и задач НОД, методах организации НОД, мотивировании воспитанников, владении материалом по образовательным областям.</w:t>
      </w:r>
    </w:p>
    <w:p w:rsidR="0084008C" w:rsidRPr="00D644D2" w:rsidRDefault="006E6795" w:rsidP="002E105F">
      <w:r>
        <w:t xml:space="preserve">     В ходе </w:t>
      </w:r>
      <w:r w:rsidR="009F33FB">
        <w:t xml:space="preserve">проверки  состояния методической работы </w:t>
      </w:r>
      <w:r w:rsidR="002E105F" w:rsidRPr="00D644D2">
        <w:t xml:space="preserve"> в образов</w:t>
      </w:r>
      <w:r w:rsidR="009F33FB">
        <w:t xml:space="preserve">ательном учреждении </w:t>
      </w:r>
      <w:bookmarkStart w:id="0" w:name="_GoBack"/>
      <w:bookmarkEnd w:id="0"/>
      <w:r w:rsidR="009F33FB">
        <w:t>были</w:t>
      </w:r>
      <w:r>
        <w:t xml:space="preserve"> также </w:t>
      </w:r>
      <w:r w:rsidR="009F33FB">
        <w:t xml:space="preserve"> просмотрены</w:t>
      </w:r>
      <w:r w:rsidR="002E105F" w:rsidRPr="00D644D2">
        <w:t xml:space="preserve">: </w:t>
      </w:r>
      <w:r w:rsidR="009F33FB">
        <w:t xml:space="preserve"> п</w:t>
      </w:r>
      <w:r w:rsidR="002E105F" w:rsidRPr="00D644D2">
        <w:t>лан работы ДОУ на 2013-2014 год;</w:t>
      </w:r>
      <w:r w:rsidR="009F33FB">
        <w:t xml:space="preserve"> п</w:t>
      </w:r>
      <w:r w:rsidR="002E105F" w:rsidRPr="00D644D2">
        <w:t>лан  работы методического объединения на ноябрь 2013 г;</w:t>
      </w:r>
      <w:r w:rsidR="009F33FB">
        <w:t xml:space="preserve"> у</w:t>
      </w:r>
      <w:r w:rsidR="002E105F" w:rsidRPr="00D644D2">
        <w:t>чебно-методический материа</w:t>
      </w:r>
      <w:r w:rsidR="0084008C" w:rsidRPr="00D644D2">
        <w:t>л;</w:t>
      </w:r>
      <w:r w:rsidR="009F33FB">
        <w:t xml:space="preserve"> п</w:t>
      </w:r>
      <w:r w:rsidR="0084008C" w:rsidRPr="00D644D2">
        <w:t>рограмма</w:t>
      </w:r>
      <w:r w:rsidR="009F33FB">
        <w:t xml:space="preserve"> «Здоровье»  для осуществления приоритетного направления деятельности ДОУ.</w:t>
      </w:r>
    </w:p>
    <w:p w:rsidR="0084008C" w:rsidRPr="00D644D2" w:rsidRDefault="0084008C" w:rsidP="0084008C">
      <w:pPr>
        <w:jc w:val="both"/>
      </w:pPr>
    </w:p>
    <w:p w:rsidR="0084008C" w:rsidRPr="00D644D2" w:rsidRDefault="0084008C" w:rsidP="0084008C">
      <w:pPr>
        <w:jc w:val="both"/>
      </w:pPr>
      <w:r w:rsidRPr="00D644D2">
        <w:t>На основании результатов проверки и в целях дальнейшего совершенствования работы воспитателей даны следующие рекомендации:</w:t>
      </w:r>
    </w:p>
    <w:p w:rsidR="0084008C" w:rsidRPr="00D644D2" w:rsidRDefault="0084008C" w:rsidP="0084008C">
      <w:pPr>
        <w:numPr>
          <w:ilvl w:val="0"/>
          <w:numId w:val="1"/>
        </w:numPr>
        <w:jc w:val="both"/>
      </w:pPr>
      <w:r w:rsidRPr="00D644D2">
        <w:t xml:space="preserve">Старшему воспитателю </w:t>
      </w:r>
      <w:proofErr w:type="spellStart"/>
      <w:r w:rsidRPr="00D644D2">
        <w:t>Салатковой</w:t>
      </w:r>
      <w:proofErr w:type="spellEnd"/>
      <w:r w:rsidRPr="00D644D2">
        <w:t xml:space="preserve"> Л.В</w:t>
      </w:r>
      <w:r w:rsidR="006E6795">
        <w:t xml:space="preserve">. </w:t>
      </w:r>
      <w:r w:rsidRPr="00D644D2">
        <w:t xml:space="preserve"> запланировать и провести в январе  2014 г. семинар – практикум на тему: «Развитие творческих способностей и нестандартного мышления с детьми дошкольного возраста в непосредственной образовательной деятельности».</w:t>
      </w:r>
    </w:p>
    <w:p w:rsidR="0084008C" w:rsidRPr="00D644D2" w:rsidRDefault="00D644D2" w:rsidP="00D644D2">
      <w:pPr>
        <w:numPr>
          <w:ilvl w:val="0"/>
          <w:numId w:val="1"/>
        </w:numPr>
        <w:jc w:val="both"/>
      </w:pPr>
      <w:r w:rsidRPr="00D644D2">
        <w:t xml:space="preserve"> Включать в методическую работу воспитателей обязательное изучение нормативно-правовых документов для дошкольных учреждений.</w:t>
      </w:r>
    </w:p>
    <w:p w:rsidR="0084008C" w:rsidRPr="00D644D2" w:rsidRDefault="0084008C" w:rsidP="006A7091">
      <w:pPr>
        <w:pStyle w:val="a3"/>
        <w:numPr>
          <w:ilvl w:val="0"/>
          <w:numId w:val="1"/>
        </w:numPr>
        <w:jc w:val="both"/>
      </w:pPr>
      <w:r w:rsidRPr="00D644D2">
        <w:t xml:space="preserve">Проводить с воспитателями беседы, консультации по проведению                                  </w:t>
      </w:r>
      <w:r w:rsidR="00D644D2" w:rsidRPr="00D644D2">
        <w:t>НОД через интеграцию образовательных областей, по планированию              воспитательно-образовательного процесса.</w:t>
      </w:r>
    </w:p>
    <w:p w:rsidR="0084008C" w:rsidRPr="00D644D2" w:rsidRDefault="0084008C" w:rsidP="0084008C">
      <w:pPr>
        <w:pStyle w:val="a3"/>
        <w:numPr>
          <w:ilvl w:val="0"/>
          <w:numId w:val="1"/>
        </w:numPr>
        <w:jc w:val="both"/>
      </w:pPr>
      <w:r w:rsidRPr="00D644D2">
        <w:t>Информацию о проделанной работе предо</w:t>
      </w:r>
      <w:r w:rsidR="009F33FB">
        <w:t xml:space="preserve">ставить методисту РМК </w:t>
      </w:r>
      <w:r w:rsidRPr="00D644D2">
        <w:t xml:space="preserve"> Е.С. Манько в срок до 01.02.2014 года.</w:t>
      </w:r>
    </w:p>
    <w:p w:rsidR="00BB57D4" w:rsidRDefault="00BB57D4" w:rsidP="006A4FF0">
      <w:pPr>
        <w:jc w:val="both"/>
        <w:rPr>
          <w:sz w:val="28"/>
          <w:szCs w:val="28"/>
        </w:rPr>
      </w:pPr>
    </w:p>
    <w:p w:rsidR="00BB57D4" w:rsidRDefault="00BB57D4" w:rsidP="006A4FF0">
      <w:pPr>
        <w:jc w:val="both"/>
        <w:rPr>
          <w:sz w:val="28"/>
          <w:szCs w:val="28"/>
        </w:rPr>
      </w:pPr>
    </w:p>
    <w:p w:rsidR="006A4FF0" w:rsidRPr="006A4FF0" w:rsidRDefault="006A4FF0" w:rsidP="006A4FF0">
      <w:pPr>
        <w:jc w:val="both"/>
        <w:rPr>
          <w:sz w:val="28"/>
          <w:szCs w:val="28"/>
        </w:rPr>
      </w:pPr>
    </w:p>
    <w:p w:rsidR="0069516F" w:rsidRPr="006A4FF0" w:rsidRDefault="0069516F">
      <w:pPr>
        <w:rPr>
          <w:sz w:val="28"/>
          <w:szCs w:val="28"/>
        </w:rPr>
      </w:pPr>
    </w:p>
    <w:sectPr w:rsidR="0069516F" w:rsidRPr="006A4FF0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B56"/>
    <w:rsid w:val="000149AA"/>
    <w:rsid w:val="000664CA"/>
    <w:rsid w:val="00101494"/>
    <w:rsid w:val="001657BA"/>
    <w:rsid w:val="001E70C1"/>
    <w:rsid w:val="00221B4B"/>
    <w:rsid w:val="002E105F"/>
    <w:rsid w:val="00307189"/>
    <w:rsid w:val="00366347"/>
    <w:rsid w:val="005D1D1A"/>
    <w:rsid w:val="0069516F"/>
    <w:rsid w:val="006A4FF0"/>
    <w:rsid w:val="006A7091"/>
    <w:rsid w:val="006E6795"/>
    <w:rsid w:val="00716B88"/>
    <w:rsid w:val="00820D53"/>
    <w:rsid w:val="0084008C"/>
    <w:rsid w:val="00871B56"/>
    <w:rsid w:val="008A1CD3"/>
    <w:rsid w:val="00965A77"/>
    <w:rsid w:val="009F33FB"/>
    <w:rsid w:val="00B10998"/>
    <w:rsid w:val="00B17323"/>
    <w:rsid w:val="00B20128"/>
    <w:rsid w:val="00B3492C"/>
    <w:rsid w:val="00BB57D4"/>
    <w:rsid w:val="00D17BE9"/>
    <w:rsid w:val="00D22ED0"/>
    <w:rsid w:val="00D4596B"/>
    <w:rsid w:val="00D644D2"/>
    <w:rsid w:val="00EF6729"/>
    <w:rsid w:val="00F7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Admin</cp:lastModifiedBy>
  <cp:revision>8</cp:revision>
  <cp:lastPrinted>2013-11-14T23:24:00Z</cp:lastPrinted>
  <dcterms:created xsi:type="dcterms:W3CDTF">2013-11-14T08:30:00Z</dcterms:created>
  <dcterms:modified xsi:type="dcterms:W3CDTF">2014-04-04T06:53:00Z</dcterms:modified>
</cp:coreProperties>
</file>