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4A" w:rsidRPr="0020194A" w:rsidRDefault="0020194A" w:rsidP="002019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019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Инструкция для участника школьного этапа всероссийской олимпиады школьников на технологической платформе «</w:t>
      </w:r>
      <w:proofErr w:type="spellStart"/>
      <w:r w:rsidRPr="002019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Сириус.Курсы</w:t>
      </w:r>
      <w:proofErr w:type="spellEnd"/>
      <w:r w:rsidRPr="002019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 в 2021/22 учебном году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 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2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>Сириус.Курсы</w:t>
      </w:r>
      <w:proofErr w:type="spellEnd"/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»: </w:t>
      </w:r>
      <w:hyperlink r:id="rId4" w:history="1">
        <w:r w:rsidRPr="0020194A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  <w:lang w:eastAsia="ru-RU"/>
          </w:rPr>
          <w:t>http://siriusolymp.ru</w:t>
        </w:r>
      </w:hyperlink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3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4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Получите индивидуальные коды для участия в своей школе и сохраните их</w:t>
      </w:r>
      <w:r w:rsidRPr="0020194A">
        <w:rPr>
          <w:rFonts w:ascii="Times New Roman" w:eastAsia="Times New Roman" w:hAnsi="Times New Roman" w:cs="Times New Roman"/>
          <w:b/>
          <w:bCs/>
          <w:sz w:val="30"/>
          <w:lang w:eastAsia="ru-RU"/>
        </w:rPr>
        <w:t>.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194A">
        <w:rPr>
          <w:rFonts w:ascii="Times New Roman" w:eastAsia="Times New Roman" w:hAnsi="Times New Roman" w:cs="Times New Roman"/>
          <w:b/>
          <w:bCs/>
          <w:i/>
          <w:iCs/>
          <w:sz w:val="30"/>
          <w:lang w:eastAsia="ru-RU"/>
        </w:rPr>
        <w:t xml:space="preserve">(!) </w:t>
      </w:r>
      <w:r w:rsidRPr="0020194A">
        <w:rPr>
          <w:rFonts w:ascii="Times New Roman" w:eastAsia="Times New Roman" w:hAnsi="Times New Roman" w:cs="Times New Roman"/>
          <w:i/>
          <w:iCs/>
          <w:sz w:val="30"/>
          <w:lang w:eastAsia="ru-RU"/>
        </w:rPr>
        <w:t>Для каждого предмета необходимо получить свой код участника!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5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Узнайте на сайте </w:t>
      </w:r>
      <w:hyperlink r:id="rId5" w:history="1">
        <w:r w:rsidRPr="0020194A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  <w:lang w:eastAsia="ru-RU"/>
          </w:rPr>
          <w:t>http://siriusolymp.ru</w:t>
        </w:r>
      </w:hyperlink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сколько времени отводится на решение заданий олимпиады по выбранному предмету. 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194A">
        <w:rPr>
          <w:rFonts w:ascii="Times New Roman" w:eastAsia="Times New Roman" w:hAnsi="Times New Roman" w:cs="Times New Roman"/>
          <w:b/>
          <w:bCs/>
          <w:i/>
          <w:iCs/>
          <w:sz w:val="30"/>
          <w:lang w:eastAsia="ru-RU"/>
        </w:rPr>
        <w:t xml:space="preserve">(!) </w:t>
      </w:r>
      <w:r w:rsidRPr="0020194A">
        <w:rPr>
          <w:rFonts w:ascii="Times New Roman" w:eastAsia="Times New Roman" w:hAnsi="Times New Roman" w:cs="Times New Roman"/>
          <w:i/>
          <w:iCs/>
          <w:sz w:val="30"/>
          <w:lang w:eastAsia="ru-RU"/>
        </w:rPr>
        <w:t>Обратите внимание на то, что время для решения олимпиады зависит как от класса, так и от предмета!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6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Код можно активировать на платформе «</w:t>
      </w:r>
      <w:proofErr w:type="spellStart"/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>Сириус.Курсы</w:t>
      </w:r>
      <w:proofErr w:type="spellEnd"/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hyperlink r:id="rId6" w:history="1">
        <w:proofErr w:type="spellStart"/>
        <w:r w:rsidRPr="0020194A">
          <w:rPr>
            <w:rFonts w:ascii="Times New Roman" w:eastAsia="Times New Roman" w:hAnsi="Times New Roman" w:cs="Times New Roman"/>
            <w:color w:val="0000FF"/>
            <w:sz w:val="30"/>
            <w:u w:val="single"/>
            <w:lang w:eastAsia="ru-RU"/>
          </w:rPr>
          <w:t>uts.sirius.online</w:t>
        </w:r>
        <w:proofErr w:type="spellEnd"/>
      </w:hyperlink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00:01 дня тура. </w:t>
      </w:r>
      <w:r w:rsidRPr="0020194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</w:r>
      <w:r w:rsidRPr="0020194A">
        <w:rPr>
          <w:rFonts w:ascii="Times New Roman" w:eastAsia="Times New Roman" w:hAnsi="Times New Roman" w:cs="Times New Roman"/>
          <w:b/>
          <w:bCs/>
          <w:i/>
          <w:iCs/>
          <w:sz w:val="30"/>
          <w:lang w:eastAsia="ru-RU"/>
        </w:rPr>
        <w:t xml:space="preserve">(!) </w:t>
      </w:r>
      <w:r w:rsidRPr="0020194A">
        <w:rPr>
          <w:rFonts w:ascii="Times New Roman" w:eastAsia="Times New Roman" w:hAnsi="Times New Roman" w:cs="Times New Roman"/>
          <w:i/>
          <w:iCs/>
          <w:sz w:val="30"/>
          <w:lang w:eastAsia="ru-RU"/>
        </w:rPr>
        <w:t xml:space="preserve">Позаботьтесь о том, чтобы в день проведения олимпиады у вас было устройство с устойчивым </w:t>
      </w:r>
      <w:proofErr w:type="spellStart"/>
      <w:r w:rsidRPr="0020194A">
        <w:rPr>
          <w:rFonts w:ascii="Times New Roman" w:eastAsia="Times New Roman" w:hAnsi="Times New Roman" w:cs="Times New Roman"/>
          <w:i/>
          <w:iCs/>
          <w:sz w:val="30"/>
          <w:lang w:eastAsia="ru-RU"/>
        </w:rPr>
        <w:t>интернет-соединением</w:t>
      </w:r>
      <w:proofErr w:type="spellEnd"/>
      <w:r w:rsidRPr="0020194A">
        <w:rPr>
          <w:rFonts w:ascii="Times New Roman" w:eastAsia="Times New Roman" w:hAnsi="Times New Roman" w:cs="Times New Roman"/>
          <w:i/>
          <w:iCs/>
          <w:sz w:val="30"/>
          <w:lang w:eastAsia="ru-RU"/>
        </w:rPr>
        <w:t>.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7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день проведения олимпиада проходит с 8:00 до 20:00 по местному времени. 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194A">
        <w:rPr>
          <w:rFonts w:ascii="Times New Roman" w:eastAsia="Times New Roman" w:hAnsi="Times New Roman" w:cs="Times New Roman"/>
          <w:b/>
          <w:bCs/>
          <w:i/>
          <w:iCs/>
          <w:sz w:val="30"/>
          <w:lang w:eastAsia="ru-RU"/>
        </w:rPr>
        <w:t>(!)</w:t>
      </w:r>
      <w:r w:rsidRPr="0020194A">
        <w:rPr>
          <w:rFonts w:ascii="Times New Roman" w:eastAsia="Times New Roman" w:hAnsi="Times New Roman" w:cs="Times New Roman"/>
          <w:i/>
          <w:iCs/>
          <w:sz w:val="30"/>
          <w:lang w:eastAsia="ru-RU"/>
        </w:rPr>
        <w:t xml:space="preserve"> Если Вам выдали код накануне, Вы можете приступить к выполнению заданий в любое удобное вам время в этом промежутке.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8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Обязательно подготовьтесь к началу олимпиады: несмотря на то, что она проходит </w:t>
      </w:r>
      <w:proofErr w:type="spellStart"/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>онлайн</w:t>
      </w:r>
      <w:proofErr w:type="spellEnd"/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вам все равно потребуются ручка и бумага для решения заданий. 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9</w:t>
      </w:r>
    </w:p>
    <w:p w:rsidR="0020194A" w:rsidRPr="0020194A" w:rsidRDefault="0020194A" w:rsidP="0020194A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Зайдите под своим кодом участника на сайт платформы «</w:t>
      </w:r>
      <w:proofErr w:type="spellStart"/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>Сириус.Курсы</w:t>
      </w:r>
      <w:proofErr w:type="spellEnd"/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»: </w:t>
      </w:r>
      <w:hyperlink r:id="rId7" w:history="1">
        <w:proofErr w:type="spellStart"/>
        <w:r w:rsidRPr="0020194A">
          <w:rPr>
            <w:rFonts w:ascii="Times New Roman" w:eastAsia="Times New Roman" w:hAnsi="Times New Roman" w:cs="Times New Roman"/>
            <w:color w:val="0000FF"/>
            <w:sz w:val="30"/>
            <w:u w:val="single"/>
            <w:lang w:eastAsia="ru-RU"/>
          </w:rPr>
          <w:t>uts.sirius.online</w:t>
        </w:r>
        <w:proofErr w:type="spellEnd"/>
      </w:hyperlink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>, внимательно прочитайте текст перед началом олимпиады.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194A">
        <w:rPr>
          <w:rFonts w:ascii="Times New Roman" w:eastAsia="Times New Roman" w:hAnsi="Times New Roman" w:cs="Times New Roman"/>
          <w:b/>
          <w:bCs/>
          <w:i/>
          <w:iCs/>
          <w:sz w:val="30"/>
          <w:lang w:eastAsia="ru-RU"/>
        </w:rPr>
        <w:lastRenderedPageBreak/>
        <w:t xml:space="preserve">(!) </w:t>
      </w:r>
      <w:r w:rsidRPr="0020194A">
        <w:rPr>
          <w:rFonts w:ascii="Times New Roman" w:eastAsia="Times New Roman" w:hAnsi="Times New Roman" w:cs="Times New Roman"/>
          <w:i/>
          <w:iCs/>
          <w:sz w:val="30"/>
          <w:lang w:eastAsia="ru-RU"/>
        </w:rPr>
        <w:t>Вас попросят ввести ФИО. Пожалуйста, указывайте его правильно сразу, это облегчит подведение итогов.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10</w:t>
      </w:r>
    </w:p>
    <w:p w:rsidR="0020194A" w:rsidRPr="0020194A" w:rsidRDefault="0020194A" w:rsidP="0020194A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того как вы введете свой код участника, прочитаете вводный текст и нажмёте кнопку «Начать», стартует отсчёт времени. 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194A">
        <w:rPr>
          <w:rFonts w:ascii="Times New Roman" w:eastAsia="Times New Roman" w:hAnsi="Times New Roman" w:cs="Times New Roman"/>
          <w:b/>
          <w:bCs/>
          <w:i/>
          <w:iCs/>
          <w:sz w:val="30"/>
          <w:lang w:eastAsia="ru-RU"/>
        </w:rPr>
        <w:t xml:space="preserve">(!) </w:t>
      </w:r>
      <w:r w:rsidRPr="0020194A">
        <w:rPr>
          <w:rFonts w:ascii="Times New Roman" w:eastAsia="Times New Roman" w:hAnsi="Times New Roman" w:cs="Times New Roman"/>
          <w:i/>
          <w:iCs/>
          <w:sz w:val="30"/>
          <w:lang w:eastAsia="ru-RU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11</w:t>
      </w:r>
    </w:p>
    <w:p w:rsidR="0020194A" w:rsidRPr="0020194A" w:rsidRDefault="0020194A" w:rsidP="0020194A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Каждый ответ к задаче необходимо сохранить. Кнопка «Сохранить» находится в самом низу страницы справа. Сохранять каждый ответ можно несколько раз. 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194A">
        <w:rPr>
          <w:rFonts w:ascii="Times New Roman" w:eastAsia="Times New Roman" w:hAnsi="Times New Roman" w:cs="Times New Roman"/>
          <w:b/>
          <w:bCs/>
          <w:i/>
          <w:iCs/>
          <w:sz w:val="30"/>
          <w:lang w:eastAsia="ru-RU"/>
        </w:rPr>
        <w:t xml:space="preserve">(!) </w:t>
      </w:r>
      <w:r w:rsidRPr="0020194A">
        <w:rPr>
          <w:rFonts w:ascii="Times New Roman" w:eastAsia="Times New Roman" w:hAnsi="Times New Roman" w:cs="Times New Roman"/>
          <w:i/>
          <w:iCs/>
          <w:sz w:val="30"/>
          <w:lang w:eastAsia="ru-RU"/>
        </w:rPr>
        <w:t>На проверку будут переданы только сохраненные ответы.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12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194A">
        <w:rPr>
          <w:rFonts w:ascii="Times New Roman" w:eastAsia="Times New Roman" w:hAnsi="Times New Roman" w:cs="Times New Roman"/>
          <w:b/>
          <w:bCs/>
          <w:i/>
          <w:iCs/>
          <w:sz w:val="30"/>
          <w:lang w:eastAsia="ru-RU"/>
        </w:rPr>
        <w:t>(!)</w:t>
      </w:r>
      <w:r w:rsidRPr="0020194A">
        <w:rPr>
          <w:rFonts w:ascii="Times New Roman" w:eastAsia="Times New Roman" w:hAnsi="Times New Roman" w:cs="Times New Roman"/>
          <w:i/>
          <w:iCs/>
          <w:sz w:val="30"/>
          <w:lang w:eastAsia="ru-RU"/>
        </w:rPr>
        <w:t xml:space="preserve"> Пример: Если на решение задач отводится два часа, то лучше приступить к их выполнению не позднее 18:00.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13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течение двух дней после дня проведения тура на сайте </w:t>
      </w:r>
      <w:hyperlink r:id="rId8" w:history="1">
        <w:r w:rsidRPr="0020194A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  <w:lang w:eastAsia="ru-RU"/>
          </w:rPr>
          <w:t>http://siriusolymp.ru</w:t>
        </w:r>
      </w:hyperlink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будут опубликованы текстовые и </w:t>
      </w:r>
      <w:proofErr w:type="spellStart"/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видеоразборы</w:t>
      </w:r>
      <w:proofErr w:type="spellEnd"/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заданий. 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14</w:t>
      </w:r>
    </w:p>
    <w:p w:rsidR="0020194A" w:rsidRPr="0020194A" w:rsidRDefault="0020194A" w:rsidP="0020194A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 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194A">
        <w:rPr>
          <w:rFonts w:ascii="Times New Roman" w:eastAsia="Times New Roman" w:hAnsi="Times New Roman" w:cs="Times New Roman"/>
          <w:b/>
          <w:bCs/>
          <w:i/>
          <w:iCs/>
          <w:sz w:val="30"/>
          <w:lang w:eastAsia="ru-RU"/>
        </w:rPr>
        <w:t>(!)</w:t>
      </w:r>
      <w:r w:rsidRPr="0020194A">
        <w:rPr>
          <w:rFonts w:ascii="Times New Roman" w:eastAsia="Times New Roman" w:hAnsi="Times New Roman" w:cs="Times New Roman"/>
          <w:i/>
          <w:iCs/>
          <w:sz w:val="30"/>
          <w:lang w:eastAsia="ru-RU"/>
        </w:rPr>
        <w:t xml:space="preserve"> Пример: если писали тур во вторник, то предварительный результат появится в следующий вторник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15</w:t>
      </w:r>
    </w:p>
    <w:p w:rsidR="0020194A" w:rsidRPr="0020194A" w:rsidRDefault="0020194A" w:rsidP="0020194A">
      <w:pPr>
        <w:spacing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Разберите вместе с учителем вашу работу, используя текстовые и </w:t>
      </w:r>
      <w:proofErr w:type="spellStart"/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видеоразборы</w:t>
      </w:r>
      <w:proofErr w:type="spellEnd"/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Если после этого у вас остались вопросы по выставленным вам баллам, учитель сможет отправить их члену жюри в регионе. 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194A">
        <w:rPr>
          <w:rFonts w:ascii="Times New Roman" w:eastAsia="Times New Roman" w:hAnsi="Times New Roman" w:cs="Times New Roman"/>
          <w:i/>
          <w:iCs/>
          <w:sz w:val="30"/>
          <w:lang w:eastAsia="ru-RU"/>
        </w:rPr>
        <w:t>Успехов!</w:t>
      </w:r>
      <w:r w:rsidRPr="002019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pt;height:24pt"/>
        </w:pic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" style="width:24pt;height:24pt"/>
        </w:pic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" style="width:24pt;height:24pt"/>
        </w:pic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9" type="#_x0000_t75" alt="" style="width:24pt;height:24pt"/>
        </w:pict>
      </w:r>
    </w:p>
    <w:p w:rsidR="0020194A" w:rsidRPr="0020194A" w:rsidRDefault="0020194A" w:rsidP="00201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4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0" type="#_x0000_t75" alt="" style="width:24pt;height:24pt"/>
        </w:pict>
      </w:r>
    </w:p>
    <w:p w:rsidR="0020194A" w:rsidRPr="0020194A" w:rsidRDefault="0020194A" w:rsidP="0020194A">
      <w:pPr>
        <w:shd w:val="clear" w:color="auto" w:fill="00416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20194A">
          <w:rPr>
            <w:rFonts w:ascii="Times New Roman" w:eastAsia="Times New Roman" w:hAnsi="Times New Roman" w:cs="Times New Roman"/>
            <w:b/>
            <w:bCs/>
            <w:color w:val="FFFFFF"/>
            <w:sz w:val="30"/>
            <w:szCs w:val="30"/>
            <w:lang w:eastAsia="ru-RU"/>
          </w:rPr>
          <w:pict>
            <v:shape id="_x0000_i1031" type="#_x0000_t75" alt="" href="https://sochisirius.ru/" target="&quot;_blank&quot;" style="width:24pt;height:24pt" o:button="t"/>
          </w:pict>
        </w:r>
      </w:hyperlink>
    </w:p>
    <w:p w:rsidR="0020194A" w:rsidRPr="0020194A" w:rsidRDefault="0020194A" w:rsidP="0020194A">
      <w:pPr>
        <w:shd w:val="clear" w:color="auto" w:fill="004166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hyperlink r:id="rId10" w:history="1">
        <w:r w:rsidRPr="002019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olymp@sochisirius.ru</w:t>
        </w:r>
      </w:hyperlink>
      <w:r w:rsidRPr="0020194A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br/>
      </w:r>
      <w:r w:rsidRPr="0020194A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br/>
        <w:t>© 2021 Фонд «Т</w:t>
      </w:r>
    </w:p>
    <w:p w:rsidR="0057452B" w:rsidRDefault="0057452B"/>
    <w:sectPr w:rsidR="0057452B" w:rsidSect="0057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194A"/>
    <w:rsid w:val="00126DB9"/>
    <w:rsid w:val="0020194A"/>
    <w:rsid w:val="0057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2B"/>
  </w:style>
  <w:style w:type="paragraph" w:styleId="1">
    <w:name w:val="heading 1"/>
    <w:basedOn w:val="a"/>
    <w:link w:val="10"/>
    <w:uiPriority w:val="9"/>
    <w:qFormat/>
    <w:rsid w:val="00201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0194A"/>
    <w:rPr>
      <w:b/>
      <w:bCs/>
    </w:rPr>
  </w:style>
  <w:style w:type="character" w:styleId="a4">
    <w:name w:val="Hyperlink"/>
    <w:basedOn w:val="a0"/>
    <w:uiPriority w:val="99"/>
    <w:semiHidden/>
    <w:unhideWhenUsed/>
    <w:rsid w:val="0020194A"/>
    <w:rPr>
      <w:color w:val="0000FF"/>
      <w:u w:val="single"/>
    </w:rPr>
  </w:style>
  <w:style w:type="character" w:styleId="a5">
    <w:name w:val="Emphasis"/>
    <w:basedOn w:val="a0"/>
    <w:uiPriority w:val="20"/>
    <w:qFormat/>
    <w:rsid w:val="002019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8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7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2715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2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3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0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5255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05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2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0315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3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2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6843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05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9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5088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3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0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1832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5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1719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6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5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8936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4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80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9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9939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2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34801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1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9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1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4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7290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5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0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5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2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132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70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9241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5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5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2546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9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8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3763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5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5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6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1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6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0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0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38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4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2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54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1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ts.sirius.onlin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s.sirius.onli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iriusolymp.ru" TargetMode="External"/><Relationship Id="rId10" Type="http://schemas.openxmlformats.org/officeDocument/2006/relationships/hyperlink" Target="mailto:olymp@sochisirius.ru" TargetMode="External"/><Relationship Id="rId4" Type="http://schemas.openxmlformats.org/officeDocument/2006/relationships/hyperlink" Target="http://siriusolymp.ru" TargetMode="External"/><Relationship Id="rId9" Type="http://schemas.openxmlformats.org/officeDocument/2006/relationships/hyperlink" Target="https://sochisiri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Дяксул Лидия Викторовна</dc:creator>
  <cp:keywords/>
  <dc:description/>
  <cp:lastModifiedBy>Дяксул Лидия Викторовна</cp:lastModifiedBy>
  <cp:revision>2</cp:revision>
  <dcterms:created xsi:type="dcterms:W3CDTF">2021-09-22T13:39:00Z</dcterms:created>
  <dcterms:modified xsi:type="dcterms:W3CDTF">2021-09-22T13:39:00Z</dcterms:modified>
</cp:coreProperties>
</file>