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CB6" w:rsidRPr="001B2CB6" w:rsidRDefault="001B2CB6" w:rsidP="001B2CB6">
      <w:pPr>
        <w:shd w:val="clear" w:color="auto" w:fill="FFFFFF"/>
        <w:spacing w:after="0" w:line="360" w:lineRule="atLeast"/>
        <w:jc w:val="right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1B2CB6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   </w:t>
      </w:r>
      <w:r w:rsidRPr="001B2CB6">
        <w:rPr>
          <w:rFonts w:ascii="Arial" w:eastAsia="Times New Roman" w:hAnsi="Arial" w:cs="Arial"/>
          <w:color w:val="444444"/>
          <w:sz w:val="19"/>
          <w:szCs w:val="19"/>
          <w:bdr w:val="none" w:sz="0" w:space="0" w:color="auto" w:frame="1"/>
          <w:lang w:eastAsia="ru-RU"/>
        </w:rPr>
        <w:t>УТВЕРЖДЕН</w:t>
      </w:r>
      <w:r w:rsidRPr="001B2CB6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                                                                         </w:t>
      </w:r>
    </w:p>
    <w:p w:rsidR="001B2CB6" w:rsidRPr="001B2CB6" w:rsidRDefault="001B2CB6" w:rsidP="001B2CB6">
      <w:pPr>
        <w:shd w:val="clear" w:color="auto" w:fill="FFFFFF"/>
        <w:spacing w:after="0" w:line="360" w:lineRule="atLeast"/>
        <w:jc w:val="right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1B2CB6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                                                       </w:t>
      </w:r>
      <w:r w:rsidRPr="001B2CB6">
        <w:rPr>
          <w:rFonts w:ascii="Arial" w:eastAsia="Times New Roman" w:hAnsi="Arial" w:cs="Arial"/>
          <w:color w:val="444444"/>
          <w:sz w:val="19"/>
          <w:szCs w:val="19"/>
          <w:bdr w:val="none" w:sz="0" w:space="0" w:color="auto" w:frame="1"/>
          <w:lang w:eastAsia="ru-RU"/>
        </w:rPr>
        <w:t>приказом</w:t>
      </w:r>
      <w:r w:rsidRPr="001B2CB6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 </w:t>
      </w:r>
      <w:r w:rsidRPr="001B2CB6">
        <w:rPr>
          <w:rFonts w:ascii="Arial" w:eastAsia="Times New Roman" w:hAnsi="Arial" w:cs="Arial"/>
          <w:color w:val="444444"/>
          <w:sz w:val="19"/>
          <w:szCs w:val="19"/>
          <w:bdr w:val="none" w:sz="0" w:space="0" w:color="auto" w:frame="1"/>
          <w:lang w:eastAsia="ru-RU"/>
        </w:rPr>
        <w:t>комитета</w:t>
      </w:r>
    </w:p>
    <w:p w:rsidR="001B2CB6" w:rsidRPr="001B2CB6" w:rsidRDefault="001B2CB6" w:rsidP="001B2CB6">
      <w:pPr>
        <w:shd w:val="clear" w:color="auto" w:fill="FFFFFF"/>
        <w:spacing w:after="0" w:line="360" w:lineRule="atLeast"/>
        <w:jc w:val="right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1B2CB6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                                             </w:t>
      </w:r>
      <w:r w:rsidRPr="001B2CB6">
        <w:rPr>
          <w:rFonts w:ascii="Arial" w:eastAsia="Times New Roman" w:hAnsi="Arial" w:cs="Arial"/>
          <w:color w:val="444444"/>
          <w:sz w:val="19"/>
          <w:szCs w:val="19"/>
          <w:bdr w:val="none" w:sz="0" w:space="0" w:color="auto" w:frame="1"/>
          <w:lang w:eastAsia="ru-RU"/>
        </w:rPr>
        <w:t>по</w:t>
      </w:r>
      <w:r w:rsidRPr="001B2CB6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 </w:t>
      </w:r>
      <w:r w:rsidRPr="001B2CB6">
        <w:rPr>
          <w:rFonts w:ascii="Arial" w:eastAsia="Times New Roman" w:hAnsi="Arial" w:cs="Arial"/>
          <w:color w:val="444444"/>
          <w:sz w:val="19"/>
          <w:szCs w:val="19"/>
          <w:bdr w:val="none" w:sz="0" w:space="0" w:color="auto" w:frame="1"/>
          <w:lang w:eastAsia="ru-RU"/>
        </w:rPr>
        <w:t>образованию</w:t>
      </w:r>
    </w:p>
    <w:p w:rsidR="001B2CB6" w:rsidRPr="001B2CB6" w:rsidRDefault="001B2CB6" w:rsidP="001B2CB6">
      <w:pPr>
        <w:shd w:val="clear" w:color="auto" w:fill="FFFFFF"/>
        <w:spacing w:after="0" w:line="360" w:lineRule="atLeast"/>
        <w:jc w:val="right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1B2CB6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                                                     </w:t>
      </w:r>
      <w:r w:rsidRPr="001B2CB6">
        <w:rPr>
          <w:rFonts w:ascii="Arial" w:eastAsia="Times New Roman" w:hAnsi="Arial" w:cs="Arial"/>
          <w:color w:val="444444"/>
          <w:sz w:val="19"/>
          <w:szCs w:val="19"/>
          <w:bdr w:val="none" w:sz="0" w:space="0" w:color="auto" w:frame="1"/>
          <w:lang w:eastAsia="ru-RU"/>
        </w:rPr>
        <w:t>от</w:t>
      </w:r>
      <w:r w:rsidRPr="001B2CB6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 24.11.2014  № 117</w:t>
      </w:r>
    </w:p>
    <w:p w:rsidR="001B2CB6" w:rsidRPr="001B2CB6" w:rsidRDefault="001B2CB6" w:rsidP="001B2CB6">
      <w:pPr>
        <w:shd w:val="clear" w:color="auto" w:fill="FFFFFF"/>
        <w:spacing w:after="360" w:line="360" w:lineRule="atLeast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1B2CB6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 </w:t>
      </w:r>
    </w:p>
    <w:p w:rsidR="001B2CB6" w:rsidRPr="001B2CB6" w:rsidRDefault="001B2CB6" w:rsidP="001B2CB6">
      <w:pPr>
        <w:shd w:val="clear" w:color="auto" w:fill="FFFFFF"/>
        <w:spacing w:after="360" w:line="360" w:lineRule="atLeast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1B2CB6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 </w:t>
      </w:r>
    </w:p>
    <w:p w:rsidR="001B2CB6" w:rsidRPr="001B2CB6" w:rsidRDefault="001B2CB6" w:rsidP="001B2CB6">
      <w:pPr>
        <w:shd w:val="clear" w:color="auto" w:fill="FFFFFF"/>
        <w:spacing w:after="0" w:line="360" w:lineRule="atLeast"/>
        <w:jc w:val="center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1B2CB6">
        <w:rPr>
          <w:rFonts w:ascii="Arial" w:eastAsia="Times New Roman" w:hAnsi="Arial" w:cs="Arial"/>
          <w:color w:val="444444"/>
          <w:sz w:val="19"/>
          <w:szCs w:val="19"/>
          <w:bdr w:val="none" w:sz="0" w:space="0" w:color="auto" w:frame="1"/>
          <w:lang w:eastAsia="ru-RU"/>
        </w:rPr>
        <w:t>Состав</w:t>
      </w:r>
    </w:p>
    <w:p w:rsidR="001B2CB6" w:rsidRPr="001B2CB6" w:rsidRDefault="001B2CB6" w:rsidP="001B2CB6">
      <w:pPr>
        <w:shd w:val="clear" w:color="auto" w:fill="FFFFFF"/>
        <w:spacing w:after="0" w:line="360" w:lineRule="atLeast"/>
        <w:jc w:val="center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1B2CB6">
        <w:rPr>
          <w:rFonts w:ascii="Arial" w:eastAsia="Times New Roman" w:hAnsi="Arial" w:cs="Arial"/>
          <w:color w:val="444444"/>
          <w:sz w:val="19"/>
          <w:szCs w:val="19"/>
          <w:bdr w:val="none" w:sz="0" w:space="0" w:color="auto" w:frame="1"/>
          <w:lang w:eastAsia="ru-RU"/>
        </w:rPr>
        <w:t>Территориальной</w:t>
      </w:r>
      <w:r w:rsidRPr="001B2CB6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 </w:t>
      </w:r>
      <w:r w:rsidRPr="001B2CB6">
        <w:rPr>
          <w:rFonts w:ascii="Arial" w:eastAsia="Times New Roman" w:hAnsi="Arial" w:cs="Arial"/>
          <w:color w:val="444444"/>
          <w:sz w:val="19"/>
          <w:szCs w:val="19"/>
          <w:bdr w:val="none" w:sz="0" w:space="0" w:color="auto" w:frame="1"/>
          <w:lang w:eastAsia="ru-RU"/>
        </w:rPr>
        <w:t>психолого-медико-педагогической</w:t>
      </w:r>
      <w:r w:rsidRPr="001B2CB6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 </w:t>
      </w:r>
      <w:r w:rsidRPr="001B2CB6">
        <w:rPr>
          <w:rFonts w:ascii="Arial" w:eastAsia="Times New Roman" w:hAnsi="Arial" w:cs="Arial"/>
          <w:color w:val="444444"/>
          <w:sz w:val="19"/>
          <w:szCs w:val="19"/>
          <w:bdr w:val="none" w:sz="0" w:space="0" w:color="auto" w:frame="1"/>
          <w:lang w:eastAsia="ru-RU"/>
        </w:rPr>
        <w:t>комиссии</w:t>
      </w:r>
    </w:p>
    <w:p w:rsidR="001B2CB6" w:rsidRPr="001B2CB6" w:rsidRDefault="001B2CB6" w:rsidP="001B2CB6">
      <w:pPr>
        <w:shd w:val="clear" w:color="auto" w:fill="FFFFFF"/>
        <w:spacing w:after="0" w:line="360" w:lineRule="atLeast"/>
        <w:jc w:val="center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proofErr w:type="spellStart"/>
      <w:r w:rsidRPr="001B2CB6">
        <w:rPr>
          <w:rFonts w:ascii="Arial" w:eastAsia="Times New Roman" w:hAnsi="Arial" w:cs="Arial"/>
          <w:color w:val="444444"/>
          <w:sz w:val="19"/>
          <w:szCs w:val="19"/>
          <w:bdr w:val="none" w:sz="0" w:space="0" w:color="auto" w:frame="1"/>
          <w:lang w:eastAsia="ru-RU"/>
        </w:rPr>
        <w:t>Ульчского</w:t>
      </w:r>
      <w:proofErr w:type="spellEnd"/>
      <w:r w:rsidRPr="001B2CB6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 </w:t>
      </w:r>
      <w:r w:rsidRPr="001B2CB6">
        <w:rPr>
          <w:rFonts w:ascii="Arial" w:eastAsia="Times New Roman" w:hAnsi="Arial" w:cs="Arial"/>
          <w:color w:val="444444"/>
          <w:sz w:val="19"/>
          <w:szCs w:val="19"/>
          <w:bdr w:val="none" w:sz="0" w:space="0" w:color="auto" w:frame="1"/>
          <w:lang w:eastAsia="ru-RU"/>
        </w:rPr>
        <w:t>муниципального</w:t>
      </w:r>
      <w:r w:rsidRPr="001B2CB6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 </w:t>
      </w:r>
      <w:r w:rsidRPr="001B2CB6">
        <w:rPr>
          <w:rFonts w:ascii="Arial" w:eastAsia="Times New Roman" w:hAnsi="Arial" w:cs="Arial"/>
          <w:color w:val="444444"/>
          <w:sz w:val="19"/>
          <w:szCs w:val="19"/>
          <w:bdr w:val="none" w:sz="0" w:space="0" w:color="auto" w:frame="1"/>
          <w:lang w:eastAsia="ru-RU"/>
        </w:rPr>
        <w:t>района</w:t>
      </w:r>
    </w:p>
    <w:p w:rsidR="001B2CB6" w:rsidRPr="001B2CB6" w:rsidRDefault="001B2CB6" w:rsidP="001B2CB6">
      <w:pPr>
        <w:shd w:val="clear" w:color="auto" w:fill="FFFFFF"/>
        <w:spacing w:after="360" w:line="360" w:lineRule="atLeast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1B2CB6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8"/>
        <w:gridCol w:w="7637"/>
      </w:tblGrid>
      <w:tr w:rsidR="001B2CB6" w:rsidRPr="001B2CB6" w:rsidTr="001B2CB6">
        <w:trPr>
          <w:trHeight w:val="1080"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B2CB6" w:rsidRPr="001B2CB6" w:rsidRDefault="001B2CB6" w:rsidP="001B2CB6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1B2CB6">
              <w:rPr>
                <w:rFonts w:ascii="Arial" w:eastAsia="Times New Roman" w:hAnsi="Arial" w:cs="Arial"/>
                <w:b/>
                <w:bCs/>
                <w:color w:val="444444"/>
                <w:sz w:val="19"/>
                <w:szCs w:val="19"/>
                <w:bdr w:val="none" w:sz="0" w:space="0" w:color="auto" w:frame="1"/>
                <w:lang w:eastAsia="ru-RU"/>
              </w:rPr>
              <w:t>Председатель</w:t>
            </w:r>
          </w:p>
          <w:p w:rsidR="001B2CB6" w:rsidRPr="001B2CB6" w:rsidRDefault="001B2CB6" w:rsidP="001B2CB6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1B2CB6">
              <w:rPr>
                <w:rFonts w:ascii="Arial" w:eastAsia="Times New Roman" w:hAnsi="Arial" w:cs="Arial"/>
                <w:color w:val="444444"/>
                <w:sz w:val="19"/>
                <w:szCs w:val="19"/>
                <w:bdr w:val="none" w:sz="0" w:space="0" w:color="auto" w:frame="1"/>
                <w:lang w:eastAsia="ru-RU"/>
              </w:rPr>
              <w:t>Сергеева</w:t>
            </w:r>
            <w:r w:rsidRPr="001B2CB6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</w:t>
            </w:r>
            <w:r w:rsidRPr="001B2CB6">
              <w:rPr>
                <w:rFonts w:ascii="Arial" w:eastAsia="Times New Roman" w:hAnsi="Arial" w:cs="Arial"/>
                <w:color w:val="444444"/>
                <w:sz w:val="19"/>
                <w:szCs w:val="19"/>
                <w:bdr w:val="none" w:sz="0" w:space="0" w:color="auto" w:frame="1"/>
                <w:lang w:eastAsia="ru-RU"/>
              </w:rPr>
              <w:t>Лариса</w:t>
            </w:r>
            <w:r w:rsidRPr="001B2CB6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</w:t>
            </w:r>
            <w:r w:rsidRPr="001B2CB6">
              <w:rPr>
                <w:rFonts w:ascii="Arial" w:eastAsia="Times New Roman" w:hAnsi="Arial" w:cs="Arial"/>
                <w:color w:val="444444"/>
                <w:sz w:val="19"/>
                <w:szCs w:val="19"/>
                <w:bdr w:val="none" w:sz="0" w:space="0" w:color="auto" w:frame="1"/>
                <w:lang w:eastAsia="ru-RU"/>
              </w:rPr>
              <w:t>Иосифовна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B2CB6" w:rsidRPr="001B2CB6" w:rsidRDefault="001B2CB6" w:rsidP="001B2CB6">
            <w:pPr>
              <w:spacing w:after="36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1B2CB6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</w:t>
            </w:r>
          </w:p>
          <w:p w:rsidR="001B2CB6" w:rsidRPr="001B2CB6" w:rsidRDefault="001B2CB6" w:rsidP="001B2CB6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1B2CB6">
              <w:rPr>
                <w:rFonts w:ascii="Arial" w:eastAsia="Times New Roman" w:hAnsi="Arial" w:cs="Arial"/>
                <w:color w:val="444444"/>
                <w:sz w:val="19"/>
                <w:szCs w:val="19"/>
                <w:bdr w:val="none" w:sz="0" w:space="0" w:color="auto" w:frame="1"/>
                <w:lang w:eastAsia="ru-RU"/>
              </w:rPr>
              <w:t>Учитель</w:t>
            </w:r>
            <w:r w:rsidRPr="001B2CB6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</w:t>
            </w:r>
            <w:r w:rsidRPr="001B2CB6">
              <w:rPr>
                <w:rFonts w:ascii="Arial" w:eastAsia="Times New Roman" w:hAnsi="Arial" w:cs="Arial"/>
                <w:color w:val="444444"/>
                <w:sz w:val="19"/>
                <w:szCs w:val="19"/>
                <w:bdr w:val="none" w:sz="0" w:space="0" w:color="auto" w:frame="1"/>
                <w:lang w:eastAsia="ru-RU"/>
              </w:rPr>
              <w:t>начальных</w:t>
            </w:r>
            <w:r w:rsidRPr="001B2CB6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</w:t>
            </w:r>
            <w:r w:rsidRPr="001B2CB6">
              <w:rPr>
                <w:rFonts w:ascii="Arial" w:eastAsia="Times New Roman" w:hAnsi="Arial" w:cs="Arial"/>
                <w:color w:val="444444"/>
                <w:sz w:val="19"/>
                <w:szCs w:val="19"/>
                <w:bdr w:val="none" w:sz="0" w:space="0" w:color="auto" w:frame="1"/>
                <w:lang w:eastAsia="ru-RU"/>
              </w:rPr>
              <w:t>классов</w:t>
            </w:r>
            <w:r w:rsidRPr="001B2CB6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</w:t>
            </w:r>
            <w:r w:rsidRPr="001B2CB6">
              <w:rPr>
                <w:rFonts w:ascii="Arial" w:eastAsia="Times New Roman" w:hAnsi="Arial" w:cs="Arial"/>
                <w:color w:val="444444"/>
                <w:sz w:val="19"/>
                <w:szCs w:val="19"/>
                <w:bdr w:val="none" w:sz="0" w:space="0" w:color="auto" w:frame="1"/>
                <w:lang w:eastAsia="ru-RU"/>
              </w:rPr>
              <w:t>МБОУ</w:t>
            </w:r>
            <w:r w:rsidRPr="001B2CB6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СОШ </w:t>
            </w:r>
            <w:r w:rsidRPr="001B2CB6">
              <w:rPr>
                <w:rFonts w:ascii="Arial" w:eastAsia="Times New Roman" w:hAnsi="Arial" w:cs="Arial"/>
                <w:color w:val="444444"/>
                <w:sz w:val="19"/>
                <w:szCs w:val="19"/>
                <w:bdr w:val="none" w:sz="0" w:space="0" w:color="auto" w:frame="1"/>
                <w:lang w:eastAsia="ru-RU"/>
              </w:rPr>
              <w:t>сельскогопоселения</w:t>
            </w:r>
            <w:r w:rsidRPr="001B2CB6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«</w:t>
            </w:r>
            <w:r w:rsidRPr="001B2CB6">
              <w:rPr>
                <w:rFonts w:ascii="Arial" w:eastAsia="Times New Roman" w:hAnsi="Arial" w:cs="Arial"/>
                <w:color w:val="444444"/>
                <w:sz w:val="19"/>
                <w:szCs w:val="19"/>
                <w:bdr w:val="none" w:sz="0" w:space="0" w:color="auto" w:frame="1"/>
                <w:lang w:eastAsia="ru-RU"/>
              </w:rPr>
              <w:t>Село</w:t>
            </w:r>
            <w:r w:rsidRPr="001B2CB6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</w:t>
            </w:r>
            <w:r w:rsidRPr="001B2CB6">
              <w:rPr>
                <w:rFonts w:ascii="Arial" w:eastAsia="Times New Roman" w:hAnsi="Arial" w:cs="Arial"/>
                <w:color w:val="444444"/>
                <w:sz w:val="19"/>
                <w:szCs w:val="19"/>
                <w:bdr w:val="none" w:sz="0" w:space="0" w:color="auto" w:frame="1"/>
                <w:lang w:eastAsia="ru-RU"/>
              </w:rPr>
              <w:t>Богородское</w:t>
            </w:r>
            <w:r w:rsidRPr="001B2CB6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» </w:t>
            </w:r>
            <w:r w:rsidRPr="001B2CB6">
              <w:rPr>
                <w:rFonts w:ascii="Arial" w:eastAsia="Times New Roman" w:hAnsi="Arial" w:cs="Arial"/>
                <w:color w:val="444444"/>
                <w:sz w:val="19"/>
                <w:szCs w:val="19"/>
                <w:bdr w:val="none" w:sz="0" w:space="0" w:color="auto" w:frame="1"/>
                <w:lang w:eastAsia="ru-RU"/>
              </w:rPr>
              <w:t>Ульчскогомуниципаль</w:t>
            </w:r>
            <w:r w:rsidRPr="001B2CB6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</w:t>
            </w:r>
            <w:r w:rsidRPr="001B2CB6">
              <w:rPr>
                <w:rFonts w:ascii="Arial" w:eastAsia="Times New Roman" w:hAnsi="Arial" w:cs="Arial"/>
                <w:color w:val="444444"/>
                <w:sz w:val="19"/>
                <w:szCs w:val="19"/>
                <w:bdr w:val="none" w:sz="0" w:space="0" w:color="auto" w:frame="1"/>
                <w:lang w:eastAsia="ru-RU"/>
              </w:rPr>
              <w:t>ного</w:t>
            </w:r>
            <w:r w:rsidRPr="001B2CB6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</w:t>
            </w:r>
            <w:r w:rsidRPr="001B2CB6">
              <w:rPr>
                <w:rFonts w:ascii="Arial" w:eastAsia="Times New Roman" w:hAnsi="Arial" w:cs="Arial"/>
                <w:color w:val="444444"/>
                <w:sz w:val="19"/>
                <w:szCs w:val="19"/>
                <w:bdr w:val="none" w:sz="0" w:space="0" w:color="auto" w:frame="1"/>
                <w:lang w:eastAsia="ru-RU"/>
              </w:rPr>
              <w:t>района</w:t>
            </w:r>
            <w:r w:rsidRPr="001B2CB6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</w:t>
            </w:r>
            <w:r w:rsidRPr="001B2CB6">
              <w:rPr>
                <w:rFonts w:ascii="Arial" w:eastAsia="Times New Roman" w:hAnsi="Arial" w:cs="Arial"/>
                <w:color w:val="444444"/>
                <w:sz w:val="19"/>
                <w:szCs w:val="19"/>
                <w:bdr w:val="none" w:sz="0" w:space="0" w:color="auto" w:frame="1"/>
                <w:lang w:eastAsia="ru-RU"/>
              </w:rPr>
              <w:t>Хабаровского</w:t>
            </w:r>
            <w:r w:rsidRPr="001B2CB6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</w:t>
            </w:r>
            <w:r w:rsidRPr="001B2CB6">
              <w:rPr>
                <w:rFonts w:ascii="Arial" w:eastAsia="Times New Roman" w:hAnsi="Arial" w:cs="Arial"/>
                <w:color w:val="444444"/>
                <w:sz w:val="19"/>
                <w:szCs w:val="19"/>
                <w:bdr w:val="none" w:sz="0" w:space="0" w:color="auto" w:frame="1"/>
                <w:lang w:eastAsia="ru-RU"/>
              </w:rPr>
              <w:t>края</w:t>
            </w:r>
            <w:r w:rsidRPr="001B2CB6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, </w:t>
            </w:r>
            <w:r w:rsidRPr="001B2CB6">
              <w:rPr>
                <w:rFonts w:ascii="Arial" w:eastAsia="Times New Roman" w:hAnsi="Arial" w:cs="Arial"/>
                <w:color w:val="444444"/>
                <w:sz w:val="19"/>
                <w:szCs w:val="19"/>
                <w:bdr w:val="none" w:sz="0" w:space="0" w:color="auto" w:frame="1"/>
                <w:lang w:eastAsia="ru-RU"/>
              </w:rPr>
              <w:t>лого</w:t>
            </w:r>
            <w:r w:rsidRPr="001B2CB6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пед (</w:t>
            </w:r>
            <w:r w:rsidRPr="001B2CB6">
              <w:rPr>
                <w:rFonts w:ascii="Arial" w:eastAsia="Times New Roman" w:hAnsi="Arial" w:cs="Arial"/>
                <w:color w:val="444444"/>
                <w:sz w:val="19"/>
                <w:szCs w:val="19"/>
                <w:bdr w:val="none" w:sz="0" w:space="0" w:color="auto" w:frame="1"/>
                <w:lang w:eastAsia="ru-RU"/>
              </w:rPr>
              <w:t>по</w:t>
            </w:r>
            <w:r w:rsidRPr="001B2CB6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</w:t>
            </w:r>
            <w:r w:rsidRPr="001B2CB6">
              <w:rPr>
                <w:rFonts w:ascii="Arial" w:eastAsia="Times New Roman" w:hAnsi="Arial" w:cs="Arial"/>
                <w:color w:val="444444"/>
                <w:sz w:val="19"/>
                <w:szCs w:val="19"/>
                <w:bdr w:val="none" w:sz="0" w:space="0" w:color="auto" w:frame="1"/>
                <w:lang w:eastAsia="ru-RU"/>
              </w:rPr>
              <w:t>согласованию</w:t>
            </w:r>
            <w:r w:rsidRPr="001B2CB6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)</w:t>
            </w:r>
          </w:p>
        </w:tc>
      </w:tr>
      <w:tr w:rsidR="001B2CB6" w:rsidRPr="001B2CB6" w:rsidTr="001B2CB6">
        <w:trPr>
          <w:trHeight w:val="1080"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B2CB6" w:rsidRPr="001B2CB6" w:rsidRDefault="001B2CB6" w:rsidP="001B2CB6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1B2CB6">
              <w:rPr>
                <w:rFonts w:ascii="Arial" w:eastAsia="Times New Roman" w:hAnsi="Arial" w:cs="Arial"/>
                <w:b/>
                <w:bCs/>
                <w:color w:val="444444"/>
                <w:sz w:val="19"/>
                <w:szCs w:val="19"/>
                <w:bdr w:val="none" w:sz="0" w:space="0" w:color="auto" w:frame="1"/>
                <w:lang w:eastAsia="ru-RU"/>
              </w:rPr>
              <w:t>Заместитель председателя комиссии</w:t>
            </w:r>
          </w:p>
          <w:p w:rsidR="001B2CB6" w:rsidRPr="001B2CB6" w:rsidRDefault="001B2CB6" w:rsidP="001B2CB6">
            <w:pPr>
              <w:spacing w:after="36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1B2CB6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B2CB6" w:rsidRPr="001B2CB6" w:rsidRDefault="001B2CB6" w:rsidP="001B2CB6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1B2CB6">
              <w:rPr>
                <w:rFonts w:ascii="Arial" w:eastAsia="Times New Roman" w:hAnsi="Arial" w:cs="Arial"/>
                <w:color w:val="444444"/>
                <w:sz w:val="19"/>
                <w:szCs w:val="19"/>
                <w:bdr w:val="none" w:sz="0" w:space="0" w:color="auto" w:frame="1"/>
                <w:lang w:eastAsia="ru-RU"/>
              </w:rPr>
              <w:t>Врач-психиатр</w:t>
            </w:r>
            <w:r w:rsidRPr="001B2CB6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</w:t>
            </w:r>
            <w:r w:rsidRPr="001B2CB6">
              <w:rPr>
                <w:rFonts w:ascii="Arial" w:eastAsia="Times New Roman" w:hAnsi="Arial" w:cs="Arial"/>
                <w:color w:val="444444"/>
                <w:sz w:val="19"/>
                <w:szCs w:val="19"/>
                <w:bdr w:val="none" w:sz="0" w:space="0" w:color="auto" w:frame="1"/>
                <w:lang w:eastAsia="ru-RU"/>
              </w:rPr>
              <w:t>КГБОУ</w:t>
            </w:r>
            <w:r w:rsidRPr="001B2CB6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«</w:t>
            </w:r>
            <w:r w:rsidRPr="001B2CB6">
              <w:rPr>
                <w:rFonts w:ascii="Arial" w:eastAsia="Times New Roman" w:hAnsi="Arial" w:cs="Arial"/>
                <w:color w:val="444444"/>
                <w:sz w:val="19"/>
                <w:szCs w:val="19"/>
                <w:bdr w:val="none" w:sz="0" w:space="0" w:color="auto" w:frame="1"/>
                <w:lang w:eastAsia="ru-RU"/>
              </w:rPr>
              <w:t>Краевой</w:t>
            </w:r>
            <w:r w:rsidRPr="001B2CB6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</w:t>
            </w:r>
            <w:r w:rsidRPr="001B2CB6">
              <w:rPr>
                <w:rFonts w:ascii="Arial" w:eastAsia="Times New Roman" w:hAnsi="Arial" w:cs="Arial"/>
                <w:color w:val="444444"/>
                <w:sz w:val="19"/>
                <w:szCs w:val="19"/>
                <w:bdr w:val="none" w:sz="0" w:space="0" w:color="auto" w:frame="1"/>
                <w:lang w:eastAsia="ru-RU"/>
              </w:rPr>
              <w:t>Центр</w:t>
            </w:r>
            <w:r w:rsidRPr="001B2CB6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</w:t>
            </w:r>
            <w:r w:rsidRPr="001B2CB6">
              <w:rPr>
                <w:rFonts w:ascii="Arial" w:eastAsia="Times New Roman" w:hAnsi="Arial" w:cs="Arial"/>
                <w:color w:val="444444"/>
                <w:sz w:val="19"/>
                <w:szCs w:val="19"/>
                <w:bdr w:val="none" w:sz="0" w:space="0" w:color="auto" w:frame="1"/>
                <w:lang w:eastAsia="ru-RU"/>
              </w:rPr>
              <w:t>психилого-медико-социального</w:t>
            </w:r>
            <w:r w:rsidRPr="001B2CB6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</w:t>
            </w:r>
            <w:r w:rsidRPr="001B2CB6">
              <w:rPr>
                <w:rFonts w:ascii="Arial" w:eastAsia="Times New Roman" w:hAnsi="Arial" w:cs="Arial"/>
                <w:color w:val="444444"/>
                <w:sz w:val="19"/>
                <w:szCs w:val="19"/>
                <w:bdr w:val="none" w:sz="0" w:space="0" w:color="auto" w:frame="1"/>
                <w:lang w:eastAsia="ru-RU"/>
              </w:rPr>
              <w:t>сопровождения</w:t>
            </w:r>
            <w:r w:rsidRPr="001B2CB6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» (</w:t>
            </w:r>
            <w:proofErr w:type="spellStart"/>
            <w:r w:rsidRPr="001B2CB6">
              <w:rPr>
                <w:rFonts w:ascii="Arial" w:eastAsia="Times New Roman" w:hAnsi="Arial" w:cs="Arial"/>
                <w:color w:val="444444"/>
                <w:sz w:val="19"/>
                <w:szCs w:val="19"/>
                <w:bdr w:val="none" w:sz="0" w:space="0" w:color="auto" w:frame="1"/>
                <w:lang w:eastAsia="ru-RU"/>
              </w:rPr>
              <w:t>посогласованию</w:t>
            </w:r>
            <w:proofErr w:type="spellEnd"/>
            <w:r w:rsidRPr="001B2CB6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)</w:t>
            </w:r>
          </w:p>
        </w:tc>
      </w:tr>
      <w:tr w:rsidR="001B2CB6" w:rsidRPr="001B2CB6" w:rsidTr="001B2CB6">
        <w:trPr>
          <w:trHeight w:val="1080"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B2CB6" w:rsidRPr="001B2CB6" w:rsidRDefault="001B2CB6" w:rsidP="001B2CB6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1B2CB6">
              <w:rPr>
                <w:rFonts w:ascii="Arial" w:eastAsia="Times New Roman" w:hAnsi="Arial" w:cs="Arial"/>
                <w:b/>
                <w:bCs/>
                <w:color w:val="444444"/>
                <w:sz w:val="19"/>
                <w:szCs w:val="19"/>
                <w:bdr w:val="none" w:sz="0" w:space="0" w:color="auto" w:frame="1"/>
                <w:lang w:eastAsia="ru-RU"/>
              </w:rPr>
              <w:t>Секретарь комиссии</w:t>
            </w:r>
          </w:p>
          <w:p w:rsidR="001B2CB6" w:rsidRPr="001B2CB6" w:rsidRDefault="001B2CB6" w:rsidP="001B2CB6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proofErr w:type="spellStart"/>
            <w:r w:rsidRPr="001B2CB6">
              <w:rPr>
                <w:rFonts w:ascii="Arial" w:eastAsia="Times New Roman" w:hAnsi="Arial" w:cs="Arial"/>
                <w:color w:val="444444"/>
                <w:sz w:val="19"/>
                <w:szCs w:val="19"/>
                <w:bdr w:val="none" w:sz="0" w:space="0" w:color="auto" w:frame="1"/>
                <w:lang w:eastAsia="ru-RU"/>
              </w:rPr>
              <w:t>Акишина</w:t>
            </w:r>
            <w:proofErr w:type="spellEnd"/>
            <w:r w:rsidRPr="001B2CB6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</w:t>
            </w:r>
            <w:r w:rsidRPr="001B2CB6">
              <w:rPr>
                <w:rFonts w:ascii="Arial" w:eastAsia="Times New Roman" w:hAnsi="Arial" w:cs="Arial"/>
                <w:color w:val="444444"/>
                <w:sz w:val="19"/>
                <w:szCs w:val="19"/>
                <w:bdr w:val="none" w:sz="0" w:space="0" w:color="auto" w:frame="1"/>
                <w:lang w:eastAsia="ru-RU"/>
              </w:rPr>
              <w:t>Елена</w:t>
            </w:r>
            <w:r w:rsidRPr="001B2CB6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</w:t>
            </w:r>
            <w:r w:rsidRPr="001B2CB6">
              <w:rPr>
                <w:rFonts w:ascii="Arial" w:eastAsia="Times New Roman" w:hAnsi="Arial" w:cs="Arial"/>
                <w:color w:val="444444"/>
                <w:sz w:val="19"/>
                <w:szCs w:val="19"/>
                <w:bdr w:val="none" w:sz="0" w:space="0" w:color="auto" w:frame="1"/>
                <w:lang w:eastAsia="ru-RU"/>
              </w:rPr>
              <w:t>Владимировна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B2CB6" w:rsidRPr="001B2CB6" w:rsidRDefault="001B2CB6" w:rsidP="001B2CB6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1B2CB6">
              <w:rPr>
                <w:rFonts w:ascii="Arial" w:eastAsia="Times New Roman" w:hAnsi="Arial" w:cs="Arial"/>
                <w:color w:val="444444"/>
                <w:sz w:val="19"/>
                <w:szCs w:val="19"/>
                <w:bdr w:val="none" w:sz="0" w:space="0" w:color="auto" w:frame="1"/>
                <w:lang w:eastAsia="ru-RU"/>
              </w:rPr>
              <w:t>Главный</w:t>
            </w:r>
            <w:r w:rsidRPr="001B2CB6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</w:t>
            </w:r>
            <w:r w:rsidRPr="001B2CB6">
              <w:rPr>
                <w:rFonts w:ascii="Arial" w:eastAsia="Times New Roman" w:hAnsi="Arial" w:cs="Arial"/>
                <w:color w:val="444444"/>
                <w:sz w:val="19"/>
                <w:szCs w:val="19"/>
                <w:bdr w:val="none" w:sz="0" w:space="0" w:color="auto" w:frame="1"/>
                <w:lang w:eastAsia="ru-RU"/>
              </w:rPr>
              <w:t>специалист</w:t>
            </w:r>
            <w:r w:rsidRPr="001B2CB6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</w:t>
            </w:r>
            <w:r w:rsidRPr="001B2CB6">
              <w:rPr>
                <w:rFonts w:ascii="Arial" w:eastAsia="Times New Roman" w:hAnsi="Arial" w:cs="Arial"/>
                <w:color w:val="444444"/>
                <w:sz w:val="19"/>
                <w:szCs w:val="19"/>
                <w:bdr w:val="none" w:sz="0" w:space="0" w:color="auto" w:frame="1"/>
                <w:lang w:eastAsia="ru-RU"/>
              </w:rPr>
              <w:t>комитета</w:t>
            </w:r>
            <w:r w:rsidRPr="001B2CB6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</w:t>
            </w:r>
            <w:r w:rsidRPr="001B2CB6">
              <w:rPr>
                <w:rFonts w:ascii="Arial" w:eastAsia="Times New Roman" w:hAnsi="Arial" w:cs="Arial"/>
                <w:color w:val="444444"/>
                <w:sz w:val="19"/>
                <w:szCs w:val="19"/>
                <w:bdr w:val="none" w:sz="0" w:space="0" w:color="auto" w:frame="1"/>
                <w:lang w:eastAsia="ru-RU"/>
              </w:rPr>
              <w:t>по</w:t>
            </w:r>
            <w:r w:rsidRPr="001B2CB6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</w:t>
            </w:r>
            <w:r w:rsidRPr="001B2CB6">
              <w:rPr>
                <w:rFonts w:ascii="Arial" w:eastAsia="Times New Roman" w:hAnsi="Arial" w:cs="Arial"/>
                <w:color w:val="444444"/>
                <w:sz w:val="19"/>
                <w:szCs w:val="19"/>
                <w:bdr w:val="none" w:sz="0" w:space="0" w:color="auto" w:frame="1"/>
                <w:lang w:eastAsia="ru-RU"/>
              </w:rPr>
              <w:t>образованиюадминистрации</w:t>
            </w:r>
            <w:r w:rsidRPr="001B2CB6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</w:t>
            </w:r>
            <w:proofErr w:type="gramStart"/>
            <w:r w:rsidRPr="001B2CB6">
              <w:rPr>
                <w:rFonts w:ascii="Arial" w:eastAsia="Times New Roman" w:hAnsi="Arial" w:cs="Arial"/>
                <w:color w:val="444444"/>
                <w:sz w:val="19"/>
                <w:szCs w:val="19"/>
                <w:bdr w:val="none" w:sz="0" w:space="0" w:color="auto" w:frame="1"/>
                <w:lang w:eastAsia="ru-RU"/>
              </w:rPr>
              <w:t>Ульч</w:t>
            </w:r>
            <w:r w:rsidRPr="001B2CB6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</w:t>
            </w:r>
            <w:r w:rsidRPr="001B2CB6">
              <w:rPr>
                <w:rFonts w:ascii="Arial" w:eastAsia="Times New Roman" w:hAnsi="Arial" w:cs="Arial"/>
                <w:color w:val="444444"/>
                <w:sz w:val="19"/>
                <w:szCs w:val="19"/>
                <w:bdr w:val="none" w:sz="0" w:space="0" w:color="auto" w:frame="1"/>
                <w:lang w:eastAsia="ru-RU"/>
              </w:rPr>
              <w:t>ского</w:t>
            </w:r>
            <w:proofErr w:type="gramEnd"/>
            <w:r w:rsidRPr="001B2CB6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</w:t>
            </w:r>
            <w:r w:rsidRPr="001B2CB6">
              <w:rPr>
                <w:rFonts w:ascii="Arial" w:eastAsia="Times New Roman" w:hAnsi="Arial" w:cs="Arial"/>
                <w:color w:val="444444"/>
                <w:sz w:val="19"/>
                <w:szCs w:val="19"/>
                <w:bdr w:val="none" w:sz="0" w:space="0" w:color="auto" w:frame="1"/>
                <w:lang w:eastAsia="ru-RU"/>
              </w:rPr>
              <w:t>муниципального</w:t>
            </w:r>
            <w:r w:rsidRPr="001B2CB6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</w:t>
            </w:r>
            <w:r w:rsidRPr="001B2CB6">
              <w:rPr>
                <w:rFonts w:ascii="Arial" w:eastAsia="Times New Roman" w:hAnsi="Arial" w:cs="Arial"/>
                <w:color w:val="444444"/>
                <w:sz w:val="19"/>
                <w:szCs w:val="19"/>
                <w:bdr w:val="none" w:sz="0" w:space="0" w:color="auto" w:frame="1"/>
                <w:lang w:eastAsia="ru-RU"/>
              </w:rPr>
              <w:t>района</w:t>
            </w:r>
          </w:p>
        </w:tc>
      </w:tr>
      <w:tr w:rsidR="001B2CB6" w:rsidRPr="001B2CB6" w:rsidTr="001B2CB6">
        <w:trPr>
          <w:trHeight w:val="1080"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B2CB6" w:rsidRPr="001B2CB6" w:rsidRDefault="001B2CB6" w:rsidP="001B2CB6">
            <w:pPr>
              <w:spacing w:after="36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1B2CB6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B2CB6" w:rsidRPr="001B2CB6" w:rsidRDefault="001B2CB6" w:rsidP="001B2CB6">
            <w:pPr>
              <w:spacing w:after="36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1B2CB6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1B2CB6" w:rsidRPr="001B2CB6" w:rsidTr="001B2CB6">
        <w:trPr>
          <w:trHeight w:val="1080"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B2CB6" w:rsidRPr="001B2CB6" w:rsidRDefault="001B2CB6" w:rsidP="001B2CB6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1B2CB6">
              <w:rPr>
                <w:rFonts w:ascii="Arial" w:eastAsia="Times New Roman" w:hAnsi="Arial" w:cs="Arial"/>
                <w:b/>
                <w:bCs/>
                <w:color w:val="444444"/>
                <w:sz w:val="19"/>
                <w:szCs w:val="19"/>
                <w:bdr w:val="none" w:sz="0" w:space="0" w:color="auto" w:frame="1"/>
                <w:lang w:eastAsia="ru-RU"/>
              </w:rPr>
              <w:t>Члены комиссии: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B2CB6" w:rsidRPr="001B2CB6" w:rsidRDefault="001B2CB6" w:rsidP="001B2CB6">
            <w:pPr>
              <w:spacing w:after="36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1B2CB6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1B2CB6" w:rsidRPr="001B2CB6" w:rsidTr="001B2CB6">
        <w:trPr>
          <w:trHeight w:val="1080"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B2CB6" w:rsidRPr="001B2CB6" w:rsidRDefault="001B2CB6" w:rsidP="001B2CB6">
            <w:pPr>
              <w:spacing w:after="36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1B2CB6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B2CB6" w:rsidRPr="001B2CB6" w:rsidRDefault="001B2CB6" w:rsidP="001B2CB6">
            <w:pPr>
              <w:spacing w:after="36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1B2CB6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1B2CB6" w:rsidRPr="001B2CB6" w:rsidTr="001B2CB6">
        <w:trPr>
          <w:trHeight w:val="1080"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B2CB6" w:rsidRPr="001B2CB6" w:rsidRDefault="001B2CB6" w:rsidP="001B2CB6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1B2CB6">
              <w:rPr>
                <w:rFonts w:ascii="Arial" w:eastAsia="Times New Roman" w:hAnsi="Arial" w:cs="Arial"/>
                <w:color w:val="444444"/>
                <w:sz w:val="19"/>
                <w:szCs w:val="19"/>
                <w:bdr w:val="none" w:sz="0" w:space="0" w:color="auto" w:frame="1"/>
                <w:lang w:eastAsia="ru-RU"/>
              </w:rPr>
              <w:lastRenderedPageBreak/>
              <w:t>Козлова</w:t>
            </w:r>
            <w:r w:rsidRPr="001B2CB6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</w:t>
            </w:r>
            <w:r w:rsidRPr="001B2CB6">
              <w:rPr>
                <w:rFonts w:ascii="Arial" w:eastAsia="Times New Roman" w:hAnsi="Arial" w:cs="Arial"/>
                <w:color w:val="444444"/>
                <w:sz w:val="19"/>
                <w:szCs w:val="19"/>
                <w:bdr w:val="none" w:sz="0" w:space="0" w:color="auto" w:frame="1"/>
                <w:lang w:eastAsia="ru-RU"/>
              </w:rPr>
              <w:t>Наталья</w:t>
            </w:r>
            <w:r w:rsidRPr="001B2CB6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</w:t>
            </w:r>
            <w:r w:rsidRPr="001B2CB6">
              <w:rPr>
                <w:rFonts w:ascii="Arial" w:eastAsia="Times New Roman" w:hAnsi="Arial" w:cs="Arial"/>
                <w:color w:val="444444"/>
                <w:sz w:val="19"/>
                <w:szCs w:val="19"/>
                <w:bdr w:val="none" w:sz="0" w:space="0" w:color="auto" w:frame="1"/>
                <w:lang w:eastAsia="ru-RU"/>
              </w:rPr>
              <w:t>Александровна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B2CB6" w:rsidRPr="001B2CB6" w:rsidRDefault="001B2CB6" w:rsidP="001B2CB6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1B2CB6">
              <w:rPr>
                <w:rFonts w:ascii="Arial" w:eastAsia="Times New Roman" w:hAnsi="Arial" w:cs="Arial"/>
                <w:color w:val="444444"/>
                <w:sz w:val="19"/>
                <w:szCs w:val="19"/>
                <w:bdr w:val="none" w:sz="0" w:space="0" w:color="auto" w:frame="1"/>
                <w:lang w:eastAsia="ru-RU"/>
              </w:rPr>
              <w:t>Заместитель</w:t>
            </w:r>
            <w:r w:rsidRPr="001B2CB6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</w:t>
            </w:r>
            <w:r w:rsidRPr="001B2CB6">
              <w:rPr>
                <w:rFonts w:ascii="Arial" w:eastAsia="Times New Roman" w:hAnsi="Arial" w:cs="Arial"/>
                <w:color w:val="444444"/>
                <w:sz w:val="19"/>
                <w:szCs w:val="19"/>
                <w:bdr w:val="none" w:sz="0" w:space="0" w:color="auto" w:frame="1"/>
                <w:lang w:eastAsia="ru-RU"/>
              </w:rPr>
              <w:t>директора</w:t>
            </w:r>
            <w:r w:rsidRPr="001B2CB6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</w:t>
            </w:r>
            <w:r w:rsidRPr="001B2CB6">
              <w:rPr>
                <w:rFonts w:ascii="Arial" w:eastAsia="Times New Roman" w:hAnsi="Arial" w:cs="Arial"/>
                <w:color w:val="444444"/>
                <w:sz w:val="19"/>
                <w:szCs w:val="19"/>
                <w:bdr w:val="none" w:sz="0" w:space="0" w:color="auto" w:frame="1"/>
                <w:lang w:eastAsia="ru-RU"/>
              </w:rPr>
              <w:t>по</w:t>
            </w:r>
            <w:r w:rsidRPr="001B2CB6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</w:t>
            </w:r>
            <w:r w:rsidRPr="001B2CB6">
              <w:rPr>
                <w:rFonts w:ascii="Arial" w:eastAsia="Times New Roman" w:hAnsi="Arial" w:cs="Arial"/>
                <w:color w:val="444444"/>
                <w:sz w:val="19"/>
                <w:szCs w:val="19"/>
                <w:bdr w:val="none" w:sz="0" w:space="0" w:color="auto" w:frame="1"/>
                <w:lang w:eastAsia="ru-RU"/>
              </w:rPr>
              <w:t>учебно-воспитательнойработе</w:t>
            </w:r>
            <w:r w:rsidRPr="001B2CB6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</w:t>
            </w:r>
            <w:r w:rsidRPr="001B2CB6">
              <w:rPr>
                <w:rFonts w:ascii="Arial" w:eastAsia="Times New Roman" w:hAnsi="Arial" w:cs="Arial"/>
                <w:color w:val="444444"/>
                <w:sz w:val="19"/>
                <w:szCs w:val="19"/>
                <w:bdr w:val="none" w:sz="0" w:space="0" w:color="auto" w:frame="1"/>
                <w:lang w:eastAsia="ru-RU"/>
              </w:rPr>
              <w:t>МБОУ</w:t>
            </w:r>
            <w:r w:rsidRPr="001B2CB6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СОШ </w:t>
            </w:r>
            <w:r w:rsidRPr="001B2CB6">
              <w:rPr>
                <w:rFonts w:ascii="Arial" w:eastAsia="Times New Roman" w:hAnsi="Arial" w:cs="Arial"/>
                <w:color w:val="444444"/>
                <w:sz w:val="19"/>
                <w:szCs w:val="19"/>
                <w:bdr w:val="none" w:sz="0" w:space="0" w:color="auto" w:frame="1"/>
                <w:lang w:eastAsia="ru-RU"/>
              </w:rPr>
              <w:t>сельского</w:t>
            </w:r>
            <w:r w:rsidRPr="001B2CB6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</w:t>
            </w:r>
            <w:r w:rsidRPr="001B2CB6">
              <w:rPr>
                <w:rFonts w:ascii="Arial" w:eastAsia="Times New Roman" w:hAnsi="Arial" w:cs="Arial"/>
                <w:color w:val="444444"/>
                <w:sz w:val="19"/>
                <w:szCs w:val="19"/>
                <w:bdr w:val="none" w:sz="0" w:space="0" w:color="auto" w:frame="1"/>
                <w:lang w:eastAsia="ru-RU"/>
              </w:rPr>
              <w:t>поселения</w:t>
            </w:r>
            <w:r w:rsidRPr="001B2CB6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«</w:t>
            </w:r>
            <w:r w:rsidRPr="001B2CB6">
              <w:rPr>
                <w:rFonts w:ascii="Arial" w:eastAsia="Times New Roman" w:hAnsi="Arial" w:cs="Arial"/>
                <w:color w:val="444444"/>
                <w:sz w:val="19"/>
                <w:szCs w:val="19"/>
                <w:bdr w:val="none" w:sz="0" w:space="0" w:color="auto" w:frame="1"/>
                <w:lang w:eastAsia="ru-RU"/>
              </w:rPr>
              <w:t>СелоБогород</w:t>
            </w:r>
            <w:r w:rsidRPr="001B2CB6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</w:t>
            </w:r>
            <w:r w:rsidRPr="001B2CB6">
              <w:rPr>
                <w:rFonts w:ascii="Arial" w:eastAsia="Times New Roman" w:hAnsi="Arial" w:cs="Arial"/>
                <w:color w:val="444444"/>
                <w:sz w:val="19"/>
                <w:szCs w:val="19"/>
                <w:bdr w:val="none" w:sz="0" w:space="0" w:color="auto" w:frame="1"/>
                <w:lang w:eastAsia="ru-RU"/>
              </w:rPr>
              <w:t>ское</w:t>
            </w:r>
            <w:r w:rsidRPr="001B2CB6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» </w:t>
            </w:r>
            <w:r w:rsidRPr="001B2CB6">
              <w:rPr>
                <w:rFonts w:ascii="Arial" w:eastAsia="Times New Roman" w:hAnsi="Arial" w:cs="Arial"/>
                <w:color w:val="444444"/>
                <w:sz w:val="19"/>
                <w:szCs w:val="19"/>
                <w:bdr w:val="none" w:sz="0" w:space="0" w:color="auto" w:frame="1"/>
                <w:lang w:eastAsia="ru-RU"/>
              </w:rPr>
              <w:t>Ульчского</w:t>
            </w:r>
            <w:r w:rsidRPr="001B2CB6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</w:t>
            </w:r>
            <w:r w:rsidRPr="001B2CB6">
              <w:rPr>
                <w:rFonts w:ascii="Arial" w:eastAsia="Times New Roman" w:hAnsi="Arial" w:cs="Arial"/>
                <w:color w:val="444444"/>
                <w:sz w:val="19"/>
                <w:szCs w:val="19"/>
                <w:bdr w:val="none" w:sz="0" w:space="0" w:color="auto" w:frame="1"/>
                <w:lang w:eastAsia="ru-RU"/>
              </w:rPr>
              <w:t>муниципального</w:t>
            </w:r>
            <w:r w:rsidRPr="001B2CB6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</w:t>
            </w:r>
            <w:r w:rsidRPr="001B2CB6">
              <w:rPr>
                <w:rFonts w:ascii="Arial" w:eastAsia="Times New Roman" w:hAnsi="Arial" w:cs="Arial"/>
                <w:color w:val="444444"/>
                <w:sz w:val="19"/>
                <w:szCs w:val="19"/>
                <w:bdr w:val="none" w:sz="0" w:space="0" w:color="auto" w:frame="1"/>
                <w:lang w:eastAsia="ru-RU"/>
              </w:rPr>
              <w:t>районаХабаровского</w:t>
            </w:r>
            <w:r w:rsidRPr="001B2CB6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</w:t>
            </w:r>
            <w:r w:rsidRPr="001B2CB6">
              <w:rPr>
                <w:rFonts w:ascii="Arial" w:eastAsia="Times New Roman" w:hAnsi="Arial" w:cs="Arial"/>
                <w:color w:val="444444"/>
                <w:sz w:val="19"/>
                <w:szCs w:val="19"/>
                <w:bdr w:val="none" w:sz="0" w:space="0" w:color="auto" w:frame="1"/>
                <w:lang w:eastAsia="ru-RU"/>
              </w:rPr>
              <w:t>края</w:t>
            </w:r>
            <w:r w:rsidRPr="001B2CB6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, </w:t>
            </w:r>
            <w:r w:rsidRPr="001B2CB6">
              <w:rPr>
                <w:rFonts w:ascii="Arial" w:eastAsia="Times New Roman" w:hAnsi="Arial" w:cs="Arial"/>
                <w:color w:val="444444"/>
                <w:sz w:val="19"/>
                <w:szCs w:val="19"/>
                <w:bdr w:val="none" w:sz="0" w:space="0" w:color="auto" w:frame="1"/>
                <w:lang w:eastAsia="ru-RU"/>
              </w:rPr>
              <w:t>олигофре</w:t>
            </w:r>
            <w:r w:rsidRPr="001B2CB6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</w:t>
            </w:r>
            <w:r w:rsidRPr="001B2CB6">
              <w:rPr>
                <w:rFonts w:ascii="Arial" w:eastAsia="Times New Roman" w:hAnsi="Arial" w:cs="Arial"/>
                <w:color w:val="444444"/>
                <w:sz w:val="19"/>
                <w:szCs w:val="19"/>
                <w:bdr w:val="none" w:sz="0" w:space="0" w:color="auto" w:frame="1"/>
                <w:lang w:eastAsia="ru-RU"/>
              </w:rPr>
              <w:t>нопедагог</w:t>
            </w:r>
            <w:r w:rsidRPr="001B2CB6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(</w:t>
            </w:r>
            <w:r w:rsidRPr="001B2CB6">
              <w:rPr>
                <w:rFonts w:ascii="Arial" w:eastAsia="Times New Roman" w:hAnsi="Arial" w:cs="Arial"/>
                <w:color w:val="444444"/>
                <w:sz w:val="19"/>
                <w:szCs w:val="19"/>
                <w:bdr w:val="none" w:sz="0" w:space="0" w:color="auto" w:frame="1"/>
                <w:lang w:eastAsia="ru-RU"/>
              </w:rPr>
              <w:t>посогласованию</w:t>
            </w:r>
            <w:r w:rsidRPr="001B2CB6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)</w:t>
            </w:r>
          </w:p>
        </w:tc>
      </w:tr>
      <w:tr w:rsidR="001B2CB6" w:rsidRPr="001B2CB6" w:rsidTr="001B2CB6">
        <w:trPr>
          <w:trHeight w:val="1080"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B2CB6" w:rsidRPr="001B2CB6" w:rsidRDefault="001B2CB6" w:rsidP="001B2CB6">
            <w:pPr>
              <w:spacing w:after="36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1B2CB6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B2CB6" w:rsidRPr="001B2CB6" w:rsidRDefault="001B2CB6" w:rsidP="001B2CB6">
            <w:pPr>
              <w:spacing w:after="36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1B2CB6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</w:t>
            </w:r>
            <w:bookmarkStart w:id="0" w:name="_GoBack"/>
            <w:bookmarkEnd w:id="0"/>
          </w:p>
        </w:tc>
      </w:tr>
      <w:tr w:rsidR="001B2CB6" w:rsidRPr="001B2CB6" w:rsidTr="001B2CB6">
        <w:trPr>
          <w:trHeight w:val="1080"/>
        </w:trPr>
        <w:tc>
          <w:tcPr>
            <w:tcW w:w="0" w:type="auto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B2CB6" w:rsidRPr="001B2CB6" w:rsidRDefault="001B2CB6" w:rsidP="001B2CB6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1B2CB6">
              <w:rPr>
                <w:rFonts w:ascii="Arial" w:eastAsia="Times New Roman" w:hAnsi="Arial" w:cs="Arial"/>
                <w:color w:val="444444"/>
                <w:sz w:val="19"/>
                <w:szCs w:val="19"/>
                <w:bdr w:val="none" w:sz="0" w:space="0" w:color="auto" w:frame="1"/>
                <w:lang w:eastAsia="ru-RU"/>
              </w:rPr>
              <w:t>Шевцова</w:t>
            </w:r>
            <w:r w:rsidRPr="001B2CB6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</w:t>
            </w:r>
            <w:r w:rsidRPr="001B2CB6">
              <w:rPr>
                <w:rFonts w:ascii="Arial" w:eastAsia="Times New Roman" w:hAnsi="Arial" w:cs="Arial"/>
                <w:color w:val="444444"/>
                <w:sz w:val="19"/>
                <w:szCs w:val="19"/>
                <w:bdr w:val="none" w:sz="0" w:space="0" w:color="auto" w:frame="1"/>
                <w:lang w:eastAsia="ru-RU"/>
              </w:rPr>
              <w:t>Марина</w:t>
            </w:r>
            <w:r w:rsidRPr="001B2CB6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</w:t>
            </w:r>
            <w:r w:rsidRPr="001B2CB6">
              <w:rPr>
                <w:rFonts w:ascii="Arial" w:eastAsia="Times New Roman" w:hAnsi="Arial" w:cs="Arial"/>
                <w:color w:val="444444"/>
                <w:sz w:val="19"/>
                <w:szCs w:val="19"/>
                <w:bdr w:val="none" w:sz="0" w:space="0" w:color="auto" w:frame="1"/>
                <w:lang w:eastAsia="ru-RU"/>
              </w:rPr>
              <w:t>Анатольевна</w:t>
            </w:r>
          </w:p>
        </w:tc>
        <w:tc>
          <w:tcPr>
            <w:tcW w:w="0" w:type="auto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B2CB6" w:rsidRPr="001B2CB6" w:rsidRDefault="001B2CB6" w:rsidP="001B2CB6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1B2CB6">
              <w:rPr>
                <w:rFonts w:ascii="Arial" w:eastAsia="Times New Roman" w:hAnsi="Arial" w:cs="Arial"/>
                <w:color w:val="444444"/>
                <w:sz w:val="19"/>
                <w:szCs w:val="19"/>
                <w:bdr w:val="none" w:sz="0" w:space="0" w:color="auto" w:frame="1"/>
                <w:lang w:eastAsia="ru-RU"/>
              </w:rPr>
              <w:t>Учитель</w:t>
            </w:r>
            <w:r w:rsidRPr="001B2CB6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</w:t>
            </w:r>
            <w:r w:rsidRPr="001B2CB6">
              <w:rPr>
                <w:rFonts w:ascii="Arial" w:eastAsia="Times New Roman" w:hAnsi="Arial" w:cs="Arial"/>
                <w:color w:val="444444"/>
                <w:sz w:val="19"/>
                <w:szCs w:val="19"/>
                <w:bdr w:val="none" w:sz="0" w:space="0" w:color="auto" w:frame="1"/>
                <w:lang w:eastAsia="ru-RU"/>
              </w:rPr>
              <w:t>начальных</w:t>
            </w:r>
            <w:r w:rsidRPr="001B2CB6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</w:t>
            </w:r>
            <w:r w:rsidRPr="001B2CB6">
              <w:rPr>
                <w:rFonts w:ascii="Arial" w:eastAsia="Times New Roman" w:hAnsi="Arial" w:cs="Arial"/>
                <w:color w:val="444444"/>
                <w:sz w:val="19"/>
                <w:szCs w:val="19"/>
                <w:bdr w:val="none" w:sz="0" w:space="0" w:color="auto" w:frame="1"/>
                <w:lang w:eastAsia="ru-RU"/>
              </w:rPr>
              <w:t>классов</w:t>
            </w:r>
            <w:r w:rsidRPr="001B2CB6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</w:t>
            </w:r>
            <w:r w:rsidRPr="001B2CB6">
              <w:rPr>
                <w:rFonts w:ascii="Arial" w:eastAsia="Times New Roman" w:hAnsi="Arial" w:cs="Arial"/>
                <w:color w:val="444444"/>
                <w:sz w:val="19"/>
                <w:szCs w:val="19"/>
                <w:bdr w:val="none" w:sz="0" w:space="0" w:color="auto" w:frame="1"/>
                <w:lang w:eastAsia="ru-RU"/>
              </w:rPr>
              <w:t>МБОУ</w:t>
            </w:r>
            <w:r w:rsidRPr="001B2CB6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СОШ </w:t>
            </w:r>
            <w:r w:rsidRPr="001B2CB6">
              <w:rPr>
                <w:rFonts w:ascii="Arial" w:eastAsia="Times New Roman" w:hAnsi="Arial" w:cs="Arial"/>
                <w:color w:val="444444"/>
                <w:sz w:val="19"/>
                <w:szCs w:val="19"/>
                <w:bdr w:val="none" w:sz="0" w:space="0" w:color="auto" w:frame="1"/>
                <w:lang w:eastAsia="ru-RU"/>
              </w:rPr>
              <w:t>сельскогопоселения</w:t>
            </w:r>
            <w:r w:rsidRPr="001B2CB6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«</w:t>
            </w:r>
            <w:r w:rsidRPr="001B2CB6">
              <w:rPr>
                <w:rFonts w:ascii="Arial" w:eastAsia="Times New Roman" w:hAnsi="Arial" w:cs="Arial"/>
                <w:color w:val="444444"/>
                <w:sz w:val="19"/>
                <w:szCs w:val="19"/>
                <w:bdr w:val="none" w:sz="0" w:space="0" w:color="auto" w:frame="1"/>
                <w:lang w:eastAsia="ru-RU"/>
              </w:rPr>
              <w:t>Село</w:t>
            </w:r>
            <w:r w:rsidRPr="001B2CB6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</w:t>
            </w:r>
            <w:r w:rsidRPr="001B2CB6">
              <w:rPr>
                <w:rFonts w:ascii="Arial" w:eastAsia="Times New Roman" w:hAnsi="Arial" w:cs="Arial"/>
                <w:color w:val="444444"/>
                <w:sz w:val="19"/>
                <w:szCs w:val="19"/>
                <w:bdr w:val="none" w:sz="0" w:space="0" w:color="auto" w:frame="1"/>
                <w:lang w:eastAsia="ru-RU"/>
              </w:rPr>
              <w:t>Богородское</w:t>
            </w:r>
            <w:r w:rsidRPr="001B2CB6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» </w:t>
            </w:r>
            <w:r w:rsidRPr="001B2CB6">
              <w:rPr>
                <w:rFonts w:ascii="Arial" w:eastAsia="Times New Roman" w:hAnsi="Arial" w:cs="Arial"/>
                <w:color w:val="444444"/>
                <w:sz w:val="19"/>
                <w:szCs w:val="19"/>
                <w:bdr w:val="none" w:sz="0" w:space="0" w:color="auto" w:frame="1"/>
                <w:lang w:eastAsia="ru-RU"/>
              </w:rPr>
              <w:t>Ульчскогомуниципаль</w:t>
            </w:r>
            <w:r w:rsidRPr="001B2CB6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</w:t>
            </w:r>
            <w:r w:rsidRPr="001B2CB6">
              <w:rPr>
                <w:rFonts w:ascii="Arial" w:eastAsia="Times New Roman" w:hAnsi="Arial" w:cs="Arial"/>
                <w:color w:val="444444"/>
                <w:sz w:val="19"/>
                <w:szCs w:val="19"/>
                <w:bdr w:val="none" w:sz="0" w:space="0" w:color="auto" w:frame="1"/>
                <w:lang w:eastAsia="ru-RU"/>
              </w:rPr>
              <w:t>ного</w:t>
            </w:r>
            <w:r w:rsidRPr="001B2CB6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</w:t>
            </w:r>
            <w:r w:rsidRPr="001B2CB6">
              <w:rPr>
                <w:rFonts w:ascii="Arial" w:eastAsia="Times New Roman" w:hAnsi="Arial" w:cs="Arial"/>
                <w:color w:val="444444"/>
                <w:sz w:val="19"/>
                <w:szCs w:val="19"/>
                <w:bdr w:val="none" w:sz="0" w:space="0" w:color="auto" w:frame="1"/>
                <w:lang w:eastAsia="ru-RU"/>
              </w:rPr>
              <w:t>района</w:t>
            </w:r>
            <w:r w:rsidRPr="001B2CB6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</w:t>
            </w:r>
            <w:r w:rsidRPr="001B2CB6">
              <w:rPr>
                <w:rFonts w:ascii="Arial" w:eastAsia="Times New Roman" w:hAnsi="Arial" w:cs="Arial"/>
                <w:color w:val="444444"/>
                <w:sz w:val="19"/>
                <w:szCs w:val="19"/>
                <w:bdr w:val="none" w:sz="0" w:space="0" w:color="auto" w:frame="1"/>
                <w:lang w:eastAsia="ru-RU"/>
              </w:rPr>
              <w:t>Хабаровского</w:t>
            </w:r>
            <w:r w:rsidRPr="001B2CB6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</w:t>
            </w:r>
            <w:r w:rsidRPr="001B2CB6">
              <w:rPr>
                <w:rFonts w:ascii="Arial" w:eastAsia="Times New Roman" w:hAnsi="Arial" w:cs="Arial"/>
                <w:color w:val="444444"/>
                <w:sz w:val="19"/>
                <w:szCs w:val="19"/>
                <w:bdr w:val="none" w:sz="0" w:space="0" w:color="auto" w:frame="1"/>
                <w:lang w:eastAsia="ru-RU"/>
              </w:rPr>
              <w:t>края</w:t>
            </w:r>
            <w:r w:rsidRPr="001B2CB6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, </w:t>
            </w:r>
            <w:r w:rsidRPr="001B2CB6">
              <w:rPr>
                <w:rFonts w:ascii="Arial" w:eastAsia="Times New Roman" w:hAnsi="Arial" w:cs="Arial"/>
                <w:color w:val="444444"/>
                <w:sz w:val="19"/>
                <w:szCs w:val="19"/>
                <w:bdr w:val="none" w:sz="0" w:space="0" w:color="auto" w:frame="1"/>
                <w:lang w:eastAsia="ru-RU"/>
              </w:rPr>
              <w:t>олигофренопедагог</w:t>
            </w:r>
          </w:p>
          <w:p w:rsidR="001B2CB6" w:rsidRPr="001B2CB6" w:rsidRDefault="001B2CB6" w:rsidP="001B2CB6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1B2CB6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(</w:t>
            </w:r>
            <w:r w:rsidRPr="001B2CB6">
              <w:rPr>
                <w:rFonts w:ascii="Arial" w:eastAsia="Times New Roman" w:hAnsi="Arial" w:cs="Arial"/>
                <w:color w:val="444444"/>
                <w:sz w:val="19"/>
                <w:szCs w:val="19"/>
                <w:bdr w:val="none" w:sz="0" w:space="0" w:color="auto" w:frame="1"/>
                <w:lang w:eastAsia="ru-RU"/>
              </w:rPr>
              <w:t>по</w:t>
            </w:r>
            <w:r w:rsidRPr="001B2CB6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</w:t>
            </w:r>
            <w:r w:rsidRPr="001B2CB6">
              <w:rPr>
                <w:rFonts w:ascii="Arial" w:eastAsia="Times New Roman" w:hAnsi="Arial" w:cs="Arial"/>
                <w:color w:val="444444"/>
                <w:sz w:val="19"/>
                <w:szCs w:val="19"/>
                <w:bdr w:val="none" w:sz="0" w:space="0" w:color="auto" w:frame="1"/>
                <w:lang w:eastAsia="ru-RU"/>
              </w:rPr>
              <w:t>согласованию</w:t>
            </w:r>
            <w:r w:rsidRPr="001B2CB6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)</w:t>
            </w:r>
          </w:p>
        </w:tc>
      </w:tr>
      <w:tr w:rsidR="001B2CB6" w:rsidRPr="001B2CB6" w:rsidTr="001B2CB6">
        <w:trPr>
          <w:trHeight w:val="1080"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B2CB6" w:rsidRPr="001B2CB6" w:rsidRDefault="001B2CB6" w:rsidP="001B2CB6">
            <w:pPr>
              <w:spacing w:after="36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1B2CB6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B2CB6" w:rsidRPr="001B2CB6" w:rsidRDefault="001B2CB6" w:rsidP="001B2CB6">
            <w:pPr>
              <w:spacing w:after="36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1B2CB6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</w:tbl>
    <w:p w:rsidR="001B2CB6" w:rsidRPr="001B2CB6" w:rsidRDefault="001B2CB6" w:rsidP="001B2CB6">
      <w:pPr>
        <w:shd w:val="clear" w:color="auto" w:fill="FFFFFF"/>
        <w:spacing w:after="360" w:line="360" w:lineRule="atLeast"/>
        <w:jc w:val="center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1B2CB6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__________________</w:t>
      </w:r>
    </w:p>
    <w:p w:rsidR="001B2CB6" w:rsidRPr="001B2CB6" w:rsidRDefault="001B2CB6" w:rsidP="001B2CB6">
      <w:pPr>
        <w:shd w:val="clear" w:color="auto" w:fill="FFFFFF"/>
        <w:spacing w:after="360" w:line="360" w:lineRule="atLeast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1B2CB6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 </w:t>
      </w:r>
    </w:p>
    <w:p w:rsidR="001B2CB6" w:rsidRPr="001B2CB6" w:rsidRDefault="001B2CB6" w:rsidP="001B2CB6">
      <w:pPr>
        <w:shd w:val="clear" w:color="auto" w:fill="FFFFFF"/>
        <w:spacing w:after="360" w:line="360" w:lineRule="atLeast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1B2CB6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 </w:t>
      </w:r>
    </w:p>
    <w:p w:rsidR="001B2CB6" w:rsidRPr="001B2CB6" w:rsidRDefault="001B2CB6" w:rsidP="001B2CB6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1B2CB6">
        <w:rPr>
          <w:rFonts w:ascii="Arial" w:eastAsia="Times New Roman" w:hAnsi="Arial" w:cs="Arial"/>
          <w:color w:val="444444"/>
          <w:sz w:val="19"/>
          <w:szCs w:val="19"/>
          <w:bdr w:val="none" w:sz="0" w:space="0" w:color="auto" w:frame="1"/>
          <w:lang w:eastAsia="ru-RU"/>
        </w:rPr>
        <w:t>Председатель</w:t>
      </w:r>
      <w:r w:rsidRPr="001B2CB6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 </w:t>
      </w:r>
      <w:r w:rsidRPr="001B2CB6">
        <w:rPr>
          <w:rFonts w:ascii="Arial" w:eastAsia="Times New Roman" w:hAnsi="Arial" w:cs="Arial"/>
          <w:color w:val="444444"/>
          <w:sz w:val="19"/>
          <w:szCs w:val="19"/>
          <w:bdr w:val="none" w:sz="0" w:space="0" w:color="auto" w:frame="1"/>
          <w:lang w:eastAsia="ru-RU"/>
        </w:rPr>
        <w:t>комитета</w:t>
      </w:r>
      <w:r w:rsidRPr="001B2CB6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 </w:t>
      </w:r>
      <w:r w:rsidRPr="001B2CB6">
        <w:rPr>
          <w:rFonts w:ascii="Arial" w:eastAsia="Times New Roman" w:hAnsi="Arial" w:cs="Arial"/>
          <w:color w:val="444444"/>
          <w:sz w:val="19"/>
          <w:szCs w:val="19"/>
          <w:bdr w:val="none" w:sz="0" w:space="0" w:color="auto" w:frame="1"/>
          <w:lang w:eastAsia="ru-RU"/>
        </w:rPr>
        <w:t>по</w:t>
      </w:r>
      <w:r w:rsidRPr="001B2CB6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 </w:t>
      </w:r>
      <w:r w:rsidRPr="001B2CB6">
        <w:rPr>
          <w:rFonts w:ascii="Arial" w:eastAsia="Times New Roman" w:hAnsi="Arial" w:cs="Arial"/>
          <w:color w:val="444444"/>
          <w:sz w:val="19"/>
          <w:szCs w:val="19"/>
          <w:bdr w:val="none" w:sz="0" w:space="0" w:color="auto" w:frame="1"/>
          <w:lang w:eastAsia="ru-RU"/>
        </w:rPr>
        <w:t>образованию</w:t>
      </w:r>
      <w:r w:rsidRPr="001B2CB6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                                            Д.А. </w:t>
      </w:r>
      <w:r w:rsidRPr="001B2CB6">
        <w:rPr>
          <w:rFonts w:ascii="Arial" w:eastAsia="Times New Roman" w:hAnsi="Arial" w:cs="Arial"/>
          <w:color w:val="444444"/>
          <w:sz w:val="19"/>
          <w:szCs w:val="19"/>
          <w:bdr w:val="none" w:sz="0" w:space="0" w:color="auto" w:frame="1"/>
          <w:lang w:eastAsia="ru-RU"/>
        </w:rPr>
        <w:t>Куреня</w:t>
      </w:r>
    </w:p>
    <w:p w:rsidR="003F0ADA" w:rsidRDefault="003F0ADA"/>
    <w:sectPr w:rsidR="003F0A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CB6"/>
    <w:rsid w:val="001B2CB6"/>
    <w:rsid w:val="003F0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2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B2CB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2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B2C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2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образованию</Company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Викторович Дяксул</dc:creator>
  <cp:lastModifiedBy>Юрий Викторович Дяксул</cp:lastModifiedBy>
  <cp:revision>1</cp:revision>
  <dcterms:created xsi:type="dcterms:W3CDTF">2019-07-26T01:35:00Z</dcterms:created>
  <dcterms:modified xsi:type="dcterms:W3CDTF">2019-07-26T01:37:00Z</dcterms:modified>
</cp:coreProperties>
</file>