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DD" w:rsidRPr="00866DDD" w:rsidRDefault="00866DDD" w:rsidP="00866DDD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УТВЕРЖДЕН</w:t>
      </w:r>
    </w:p>
    <w:p w:rsidR="00866DDD" w:rsidRPr="00866DDD" w:rsidRDefault="00866DDD" w:rsidP="00866DDD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                                                                                      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приказом</w:t>
      </w: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комитета</w:t>
      </w:r>
    </w:p>
    <w:p w:rsidR="00866DDD" w:rsidRPr="00866DDD" w:rsidRDefault="00866DDD" w:rsidP="00866DDD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                                                                                      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по</w:t>
      </w: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образованию</w:t>
      </w:r>
    </w:p>
    <w:p w:rsidR="00866DDD" w:rsidRPr="00866DDD" w:rsidRDefault="00866DDD" w:rsidP="00866DDD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                                                                                     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от</w:t>
      </w: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24.11.2014 № 117</w:t>
      </w:r>
    </w:p>
    <w:p w:rsidR="00866DDD" w:rsidRPr="00866DDD" w:rsidRDefault="00866DDD" w:rsidP="00866DDD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866DDD" w:rsidRPr="00866DDD" w:rsidRDefault="00866DDD" w:rsidP="00866DDD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866DDD" w:rsidRPr="00866DDD" w:rsidRDefault="00866DDD" w:rsidP="00866DDD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866DDD" w:rsidRPr="00866DDD" w:rsidRDefault="00866DDD" w:rsidP="00866DDD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ГРАФИК</w:t>
      </w: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  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РАБОТЫ</w:t>
      </w:r>
    </w:p>
    <w:p w:rsidR="00866DDD" w:rsidRPr="00866DDD" w:rsidRDefault="00866DDD" w:rsidP="00866DDD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Территориальной</w:t>
      </w: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психолого</w:t>
      </w: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-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медико</w:t>
      </w: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-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педагогической</w:t>
      </w: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комиссии</w:t>
      </w:r>
    </w:p>
    <w:p w:rsidR="00866DDD" w:rsidRPr="00866DDD" w:rsidRDefault="00866DDD" w:rsidP="00866DDD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proofErr w:type="spellStart"/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Ульчского</w:t>
      </w:r>
      <w:proofErr w:type="spellEnd"/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муниципального</w:t>
      </w: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района</w:t>
      </w:r>
    </w:p>
    <w:p w:rsidR="00866DDD" w:rsidRPr="00866DDD" w:rsidRDefault="00866DDD" w:rsidP="00866DDD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866DDD" w:rsidRPr="00866DDD" w:rsidRDefault="00866DDD" w:rsidP="00866DDD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bookmarkStart w:id="0" w:name="_GoBack"/>
      <w:bookmarkEnd w:id="0"/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9"/>
        <w:gridCol w:w="2601"/>
        <w:gridCol w:w="1065"/>
      </w:tblGrid>
      <w:tr w:rsidR="00866DDD" w:rsidRPr="00866DDD" w:rsidTr="00866DDD">
        <w:tc>
          <w:tcPr>
            <w:tcW w:w="45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DDD" w:rsidRPr="00866DDD" w:rsidRDefault="00866DDD" w:rsidP="00866DDD">
            <w:pPr>
              <w:spacing w:after="0" w:line="36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Место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2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DDD" w:rsidRPr="00866DDD" w:rsidRDefault="00866DDD" w:rsidP="00866DDD">
            <w:pPr>
              <w:spacing w:after="0" w:line="36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Дата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5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DDD" w:rsidRPr="00866DDD" w:rsidRDefault="00866DDD" w:rsidP="00866DDD">
            <w:pPr>
              <w:spacing w:after="0" w:line="36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proofErr w:type="spellStart"/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Времяпроведения</w:t>
            </w:r>
            <w:proofErr w:type="spellEnd"/>
          </w:p>
        </w:tc>
      </w:tr>
      <w:tr w:rsidR="00866DDD" w:rsidRPr="00866DDD" w:rsidTr="00866DDD">
        <w:tc>
          <w:tcPr>
            <w:tcW w:w="45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DDD" w:rsidRPr="00866DDD" w:rsidRDefault="00866DDD" w:rsidP="00866DDD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Муниципальные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бюджетныеобразовательные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учреждения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Ульчскогомуниципального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района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(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на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основанииподанных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заявок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DDD" w:rsidRPr="00866DDD" w:rsidRDefault="00866DDD" w:rsidP="00866DDD">
            <w:pPr>
              <w:spacing w:after="0" w:line="36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Последняя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пятница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декабря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,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марта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,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июня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,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сентября</w:t>
            </w:r>
          </w:p>
          <w:p w:rsidR="00866DDD" w:rsidRPr="00866DDD" w:rsidRDefault="00866DDD" w:rsidP="00866DDD">
            <w:pPr>
              <w:spacing w:after="0" w:line="36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(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школьники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,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неорганизованные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дети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5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DDD" w:rsidRPr="00866DDD" w:rsidRDefault="00866DDD" w:rsidP="00866DDD">
            <w:pPr>
              <w:spacing w:after="0" w:line="36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С 9-00 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до</w:t>
            </w: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17-00</w:t>
            </w:r>
          </w:p>
          <w:p w:rsidR="00866DDD" w:rsidRPr="00866DDD" w:rsidRDefault="00866DDD" w:rsidP="00866DDD">
            <w:pPr>
              <w:spacing w:after="360" w:line="36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  <w:p w:rsidR="00866DDD" w:rsidRPr="00866DDD" w:rsidRDefault="00866DDD" w:rsidP="00866DDD">
            <w:pPr>
              <w:spacing w:after="360" w:line="36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866DDD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</w:tbl>
    <w:p w:rsidR="00866DDD" w:rsidRPr="00866DDD" w:rsidRDefault="00866DDD" w:rsidP="00866DDD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866DDD" w:rsidRPr="00866DDD" w:rsidRDefault="00866DDD" w:rsidP="00866DDD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_____________</w:t>
      </w:r>
    </w:p>
    <w:p w:rsidR="00866DDD" w:rsidRPr="00866DDD" w:rsidRDefault="00866DDD" w:rsidP="00866DDD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866DDD" w:rsidRPr="00866DDD" w:rsidRDefault="00866DDD" w:rsidP="00866DDD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866DDD" w:rsidRPr="00866DDD" w:rsidRDefault="00866DDD" w:rsidP="00866DDD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866DDD" w:rsidRPr="00866DDD" w:rsidRDefault="00866DDD" w:rsidP="00866DD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Председатель</w:t>
      </w: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комитета</w:t>
      </w: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по</w:t>
      </w: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образованию</w:t>
      </w:r>
      <w:r w:rsidRPr="00866DDD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                                           Д.А. </w:t>
      </w:r>
      <w:r w:rsidRPr="00866DDD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Куреня</w:t>
      </w:r>
    </w:p>
    <w:p w:rsidR="00D813AD" w:rsidRDefault="00D813AD"/>
    <w:sectPr w:rsidR="00D8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DD"/>
    <w:rsid w:val="00866DDD"/>
    <w:rsid w:val="00D8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Викторович Дяксул</dc:creator>
  <cp:lastModifiedBy>Юрий Викторович Дяксул</cp:lastModifiedBy>
  <cp:revision>1</cp:revision>
  <dcterms:created xsi:type="dcterms:W3CDTF">2019-07-26T01:31:00Z</dcterms:created>
  <dcterms:modified xsi:type="dcterms:W3CDTF">2019-07-26T01:33:00Z</dcterms:modified>
</cp:coreProperties>
</file>