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154" w:rsidRDefault="00166154" w:rsidP="001661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166154" w:rsidRDefault="00166154" w:rsidP="001661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конкурса на замещение вакантной должности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казенного учреждения «Районный методический кабинет»</w:t>
      </w:r>
      <w:r>
        <w:rPr>
          <w:rFonts w:ascii="Times New Roman" w:hAnsi="Times New Roman" w:cs="Times New Roman"/>
          <w:sz w:val="28"/>
          <w:szCs w:val="28"/>
        </w:rPr>
        <w:t xml:space="preserve"> Ульчского муниципального района Хабаровского края.</w:t>
      </w:r>
    </w:p>
    <w:p w:rsidR="00166154" w:rsidRDefault="00166154" w:rsidP="001661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66154" w:rsidRDefault="00166154" w:rsidP="001661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 01 мая 2021</w:t>
      </w:r>
    </w:p>
    <w:p w:rsidR="00166154" w:rsidRDefault="00166154" w:rsidP="001661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заявок: 30 мая 2021</w:t>
      </w:r>
    </w:p>
    <w:p w:rsidR="00166154" w:rsidRDefault="00166154" w:rsidP="001661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66154" w:rsidRDefault="00166154" w:rsidP="001661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66154" w:rsidRDefault="00166154" w:rsidP="00166154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Объявляется прием документов для участия в конкурсе на замещение вакантной должности директора  муниципального казенного учреждения «Районный методический кабинет», находящегося по адресу: 682400 Хабаровский край, Ульчский район, с. Богородское, ул. </w:t>
      </w:r>
      <w:r>
        <w:rPr>
          <w:rFonts w:ascii="Times New Roman" w:hAnsi="Times New Roman" w:cs="Times New Roman"/>
          <w:sz w:val="28"/>
          <w:szCs w:val="28"/>
        </w:rPr>
        <w:t>Сластина, д.12</w:t>
      </w:r>
      <w:r>
        <w:rPr>
          <w:rFonts w:ascii="Times New Roman" w:hAnsi="Times New Roman" w:cs="Times New Roman"/>
          <w:sz w:val="28"/>
          <w:szCs w:val="28"/>
        </w:rPr>
        <w:t xml:space="preserve">  (далее - Конкурс).</w:t>
      </w:r>
    </w:p>
    <w:p w:rsidR="00166154" w:rsidRDefault="00166154" w:rsidP="00166154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154" w:rsidRDefault="00166154" w:rsidP="00166154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Должность: </w:t>
      </w: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166154" w:rsidRDefault="00166154" w:rsidP="00166154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Квалификационные требования: </w:t>
      </w:r>
    </w:p>
    <w:p w:rsidR="00166154" w:rsidRDefault="00166154" w:rsidP="00166154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участию в Конкурсе на должность </w:t>
      </w:r>
      <w:r>
        <w:rPr>
          <w:rFonts w:ascii="Times New Roman" w:hAnsi="Times New Roman" w:cs="Times New Roman"/>
          <w:sz w:val="28"/>
          <w:szCs w:val="28"/>
        </w:rPr>
        <w:t xml:space="preserve">директора МКУ «Районный методический кабинет» </w:t>
      </w:r>
      <w:r>
        <w:rPr>
          <w:rFonts w:ascii="Times New Roman" w:hAnsi="Times New Roman" w:cs="Times New Roman"/>
          <w:sz w:val="28"/>
          <w:szCs w:val="28"/>
        </w:rPr>
        <w:t>допускаются граждане Российской Федерации, владеющие государственным языком Российской Федерации (русский язык), имеющие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</w:t>
      </w:r>
      <w:r>
        <w:rPr>
          <w:rFonts w:ascii="Times New Roman" w:hAnsi="Times New Roman" w:cs="Times New Roman"/>
          <w:sz w:val="28"/>
          <w:szCs w:val="28"/>
        </w:rPr>
        <w:t>гогических должностях не менее 3</w:t>
      </w:r>
      <w:r>
        <w:rPr>
          <w:rFonts w:ascii="Times New Roman" w:hAnsi="Times New Roman" w:cs="Times New Roman"/>
          <w:sz w:val="28"/>
          <w:szCs w:val="28"/>
        </w:rPr>
        <w:t xml:space="preserve"> лет или высшее профессиональное образование и дополнительное профессиональное образование в области государственного и муниципального 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менеджмента и экономики и стаж работы на педагогических или р</w:t>
      </w:r>
      <w:r>
        <w:rPr>
          <w:rFonts w:ascii="Times New Roman" w:hAnsi="Times New Roman" w:cs="Times New Roman"/>
          <w:sz w:val="28"/>
          <w:szCs w:val="28"/>
        </w:rPr>
        <w:t>уководящих должностях не менее 3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166154" w:rsidRDefault="00166154" w:rsidP="00166154">
      <w:pPr>
        <w:pStyle w:val="a3"/>
        <w:suppressAutoHyphens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Претенденты на должность</w:t>
      </w:r>
      <w:r>
        <w:rPr>
          <w:rFonts w:ascii="Times New Roman" w:hAnsi="Times New Roman" w:cs="Times New Roman"/>
          <w:sz w:val="28"/>
          <w:szCs w:val="28"/>
        </w:rPr>
        <w:t xml:space="preserve"> директора  муниципального казенного учреждения «Районный методический кабинет»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должны знать:</w:t>
      </w:r>
    </w:p>
    <w:p w:rsidR="00166154" w:rsidRPr="00E87A3C" w:rsidRDefault="00166154" w:rsidP="0016615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7A3C">
        <w:rPr>
          <w:rFonts w:ascii="Times New Roman" w:hAnsi="Times New Roman" w:cs="Times New Roman"/>
          <w:sz w:val="28"/>
          <w:szCs w:val="28"/>
        </w:rPr>
        <w:t xml:space="preserve">      - Федеральный закон № 273  «Об образовании в Российской Федерации»»;</w:t>
      </w:r>
    </w:p>
    <w:p w:rsidR="00166154" w:rsidRPr="00E87A3C" w:rsidRDefault="00166154" w:rsidP="0016615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7A3C">
        <w:rPr>
          <w:rFonts w:ascii="Times New Roman" w:hAnsi="Times New Roman" w:cs="Times New Roman"/>
          <w:sz w:val="28"/>
          <w:szCs w:val="28"/>
        </w:rPr>
        <w:t xml:space="preserve">      - Трудовой кодекс РФ;</w:t>
      </w:r>
    </w:p>
    <w:p w:rsidR="00166154" w:rsidRPr="00E87A3C" w:rsidRDefault="00166154" w:rsidP="0016615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7A3C">
        <w:rPr>
          <w:rFonts w:ascii="Times New Roman" w:hAnsi="Times New Roman" w:cs="Times New Roman"/>
          <w:sz w:val="28"/>
          <w:szCs w:val="28"/>
        </w:rPr>
        <w:t xml:space="preserve">      - приказ  Министерства здравоохранения и социального развития  РФ от 26 августа </w:t>
      </w:r>
      <w:smartTag w:uri="urn:schemas-microsoft-com:office:smarttags" w:element="metricconverter">
        <w:smartTagPr>
          <w:attr w:name="ProductID" w:val="2010 г"/>
        </w:smartTagPr>
        <w:r w:rsidRPr="00E87A3C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E87A3C">
        <w:rPr>
          <w:rFonts w:ascii="Times New Roman" w:hAnsi="Times New Roman" w:cs="Times New Roman"/>
          <w:sz w:val="28"/>
          <w:szCs w:val="28"/>
        </w:rPr>
        <w:t>. № 761-н «Об утверждении Единого квалификационного справочника должностей руководителей, специалистов  и служащих, раздел «Квалификационные характеристики должностей работников образования»;</w:t>
      </w:r>
    </w:p>
    <w:p w:rsidR="00166154" w:rsidRPr="00E87A3C" w:rsidRDefault="00166154" w:rsidP="0016615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7A3C">
        <w:rPr>
          <w:rFonts w:ascii="Times New Roman" w:hAnsi="Times New Roman" w:cs="Times New Roman"/>
          <w:sz w:val="28"/>
          <w:szCs w:val="28"/>
        </w:rPr>
        <w:t xml:space="preserve">       - постановление Правительства РФ от 8 августа </w:t>
      </w:r>
      <w:smartTag w:uri="urn:schemas-microsoft-com:office:smarttags" w:element="metricconverter">
        <w:smartTagPr>
          <w:attr w:name="ProductID" w:val="2013 г"/>
        </w:smartTagPr>
        <w:r w:rsidRPr="00E87A3C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E87A3C">
        <w:rPr>
          <w:rFonts w:ascii="Times New Roman" w:hAnsi="Times New Roman" w:cs="Times New Roman"/>
          <w:sz w:val="28"/>
          <w:szCs w:val="28"/>
        </w:rPr>
        <w:t xml:space="preserve">. № 678  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</w:t>
      </w:r>
    </w:p>
    <w:p w:rsidR="00166154" w:rsidRDefault="00166154" w:rsidP="00166154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 кандидаты предоставляют в комитет по образованию администрации Ульчского муниципального района  (далее - комитет) следующие документы:</w:t>
      </w:r>
    </w:p>
    <w:p w:rsidR="00166154" w:rsidRDefault="00166154" w:rsidP="00166154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личное заявление на имя председателя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Криксина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Романа Николаевича.</w:t>
      </w:r>
    </w:p>
    <w:p w:rsidR="00166154" w:rsidRDefault="00166154" w:rsidP="00166154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личный листок по учету кадров с приложением цветной фотографии (3х4);</w:t>
      </w:r>
    </w:p>
    <w:p w:rsidR="00166154" w:rsidRDefault="00166154" w:rsidP="00166154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 паспорт или иной документ, удостоверяющий личность предъявляется лично по прибытии на конкурс;</w:t>
      </w:r>
    </w:p>
    <w:p w:rsidR="00166154" w:rsidRDefault="00166154" w:rsidP="00166154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документы, подтверждающие необходимое профессиональное образование, квалификацию и стаж работы:</w:t>
      </w:r>
    </w:p>
    <w:p w:rsidR="00166154" w:rsidRDefault="00C0356A" w:rsidP="00166154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6154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впервые;</w:t>
      </w:r>
    </w:p>
    <w:p w:rsidR="00166154" w:rsidRDefault="00C0356A" w:rsidP="00166154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166154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образования;</w:t>
      </w:r>
    </w:p>
    <w:p w:rsidR="00166154" w:rsidRDefault="00166154" w:rsidP="00166154">
      <w:pPr>
        <w:pStyle w:val="a3"/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 ;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в период прохождения конкурса на замещение вакантной должности (см. образец);</w:t>
      </w:r>
    </w:p>
    <w:p w:rsidR="00166154" w:rsidRDefault="00166154" w:rsidP="001661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</w:t>
      </w:r>
      <w:r w:rsidRPr="007167DC">
        <w:rPr>
          <w:rFonts w:ascii="Times New Roman" w:hAnsi="Times New Roman" w:cs="Times New Roman"/>
          <w:sz w:val="28"/>
          <w:szCs w:val="28"/>
        </w:rPr>
        <w:t xml:space="preserve"> о доходах, расходах</w:t>
      </w:r>
      <w:r>
        <w:rPr>
          <w:rFonts w:ascii="Times New Roman" w:hAnsi="Times New Roman" w:cs="Times New Roman"/>
          <w:sz w:val="28"/>
          <w:szCs w:val="28"/>
        </w:rPr>
        <w:t>, об имуществе и обязательствах</w:t>
      </w:r>
      <w:r w:rsidRPr="007167DC">
        <w:rPr>
          <w:rFonts w:ascii="Times New Roman" w:hAnsi="Times New Roman" w:cs="Times New Roman"/>
          <w:sz w:val="28"/>
          <w:szCs w:val="28"/>
        </w:rPr>
        <w:t xml:space="preserve">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сформированную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посредством СПО «Справки БК» последней версии.</w:t>
      </w:r>
    </w:p>
    <w:p w:rsidR="00166154" w:rsidRDefault="00166154" w:rsidP="00166154">
      <w:pPr>
        <w:pStyle w:val="a3"/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иные документы, предусмотренные в информационном сообщении.</w:t>
      </w:r>
    </w:p>
    <w:p w:rsidR="00166154" w:rsidRDefault="00166154" w:rsidP="00166154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Представленные копии документов должны быть заверены нотариально или кадровой службы по месту работы;</w:t>
      </w:r>
    </w:p>
    <w:p w:rsidR="00166154" w:rsidRDefault="00166154" w:rsidP="00166154">
      <w:pPr>
        <w:pStyle w:val="a3"/>
        <w:suppressAutoHyphens w:val="0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Документы представляются в приемную комитета</w:t>
      </w:r>
      <w:r>
        <w:rPr>
          <w:rFonts w:ascii="Times New Roman" w:hAnsi="Times New Roman" w:cs="Times New Roman"/>
          <w:sz w:val="28"/>
          <w:szCs w:val="28"/>
        </w:rPr>
        <w:t>, находящегося по адресу:  Ульчский район, с. Богородское, ул. 30 лет Победы, д. 50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течение 30 календарных дней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01 мая 2021 по 30 мая 2021 года) со дня размещения настоящего объявления в информационно-телекоммуникационной сети «Интернет» на официальном сайте комитета </w:t>
      </w:r>
      <w:hyperlink r:id="rId5" w:history="1">
        <w:r w:rsidRPr="00CA1A94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 w:bidi="ar-SA"/>
          </w:rPr>
          <w:t>https://kulchsk.profiedu.ru/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кандидатом  лично, посредством направления по почте (</w:t>
      </w:r>
      <w:r>
        <w:rPr>
          <w:rFonts w:ascii="Times New Roman" w:hAnsi="Times New Roman" w:cs="Times New Roman"/>
          <w:sz w:val="28"/>
          <w:szCs w:val="28"/>
        </w:rPr>
        <w:t>682400 Хабаровский край, Ульчский район, с. Богородское, ул. 30 лет Победы, д. 50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 или в электронном виде с использованием электронной почты.</w:t>
      </w:r>
    </w:p>
    <w:p w:rsidR="00166154" w:rsidRDefault="00166154" w:rsidP="00166154">
      <w:pPr>
        <w:pStyle w:val="a3"/>
        <w:suppressAutoHyphens w:val="0"/>
        <w:ind w:firstLine="709"/>
        <w:jc w:val="both"/>
      </w:pPr>
    </w:p>
    <w:p w:rsidR="00166154" w:rsidRDefault="00166154" w:rsidP="00166154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кандидату в их приеме.</w:t>
      </w:r>
    </w:p>
    <w:p w:rsidR="00166154" w:rsidRDefault="00166154" w:rsidP="00166154">
      <w:pPr>
        <w:widowControl w:val="0"/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720E6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Методы оценки кандидатов: индивидуальное собеседование ка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ндидатов с конкурсной комиссией очно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один этап.</w:t>
      </w:r>
    </w:p>
    <w:p w:rsidR="00166154" w:rsidRPr="00DF78B1" w:rsidRDefault="00166154" w:rsidP="0016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</w:t>
      </w:r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Конкурса об итогах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</w:t>
      </w:r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 в 5-дневный срок </w:t>
      </w:r>
      <w:proofErr w:type="gramStart"/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определения</w:t>
      </w:r>
      <w:proofErr w:type="gramEnd"/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победителя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5-дневный срок </w:t>
      </w:r>
      <w:proofErr w:type="gramStart"/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определения</w:t>
      </w:r>
      <w:proofErr w:type="gramEnd"/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победителя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 информационное сообщение о результатах проведения Конкурса на официальном сайте;</w:t>
      </w:r>
    </w:p>
    <w:p w:rsidR="00166154" w:rsidRDefault="00166154" w:rsidP="00166154">
      <w:pPr>
        <w:widowControl w:val="0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обедителя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 </w:t>
      </w:r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назначает на должность руководителя </w:t>
      </w:r>
      <w:r w:rsidRPr="00DF78B1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образовательной организации</w:t>
      </w:r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заключая с ним   трудовой 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66154" w:rsidRPr="00720E68" w:rsidRDefault="00166154" w:rsidP="00166154">
      <w:pPr>
        <w:widowControl w:val="0"/>
        <w:shd w:val="clear" w:color="auto" w:fill="FFFFFF"/>
        <w:spacing w:after="150" w:line="240" w:lineRule="auto"/>
        <w:jc w:val="both"/>
        <w:rPr>
          <w:rFonts w:ascii="Liberation Serif" w:eastAsia="SimSun" w:hAnsi="Liberation Serif" w:cs="Mangal"/>
          <w:sz w:val="24"/>
          <w:szCs w:val="24"/>
          <w:lang w:eastAsia="zh-CN" w:bidi="hi-IN"/>
        </w:rPr>
      </w:pPr>
    </w:p>
    <w:p w:rsidR="00166154" w:rsidRPr="00720E68" w:rsidRDefault="00166154" w:rsidP="00166154">
      <w:pPr>
        <w:widowControl w:val="0"/>
        <w:spacing w:after="0" w:line="240" w:lineRule="auto"/>
        <w:ind w:firstLine="709"/>
        <w:jc w:val="both"/>
        <w:rPr>
          <w:rFonts w:ascii="Liberation Mono" w:eastAsia="NSimSun" w:hAnsi="Liberation Mono" w:cs="Liberation Mono"/>
          <w:sz w:val="20"/>
          <w:szCs w:val="20"/>
          <w:lang w:eastAsia="zh-CN" w:bidi="hi-IN"/>
        </w:rPr>
      </w:pPr>
    </w:p>
    <w:p w:rsidR="00166154" w:rsidRPr="00720E68" w:rsidRDefault="00166154" w:rsidP="00166154">
      <w:pPr>
        <w:widowControl w:val="0"/>
        <w:spacing w:after="0" w:line="240" w:lineRule="auto"/>
        <w:ind w:firstLine="709"/>
        <w:jc w:val="both"/>
        <w:rPr>
          <w:rFonts w:ascii="Times New Roman" w:eastAsia="N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sz w:val="28"/>
          <w:szCs w:val="28"/>
          <w:lang w:eastAsia="zh-CN" w:bidi="hi-IN"/>
        </w:rPr>
        <w:t>Время приема документов: в рабочие дни</w:t>
      </w:r>
    </w:p>
    <w:p w:rsidR="00166154" w:rsidRDefault="00166154" w:rsidP="00166154">
      <w:pPr>
        <w:widowControl w:val="0"/>
        <w:spacing w:after="0" w:line="240" w:lineRule="auto"/>
        <w:ind w:firstLine="709"/>
        <w:jc w:val="both"/>
        <w:rPr>
          <w:rFonts w:ascii="Times New Roman" w:eastAsia="N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sz w:val="28"/>
          <w:szCs w:val="28"/>
          <w:lang w:eastAsia="zh-CN" w:bidi="hi-IN"/>
        </w:rPr>
        <w:t>с 09.00 до 13.00 и с 14</w:t>
      </w:r>
      <w:r w:rsidRPr="00720E68">
        <w:rPr>
          <w:rFonts w:ascii="Times New Roman" w:eastAsia="NSimSun" w:hAnsi="Times New Roman" w:cs="Times New Roman"/>
          <w:sz w:val="28"/>
          <w:szCs w:val="28"/>
          <w:lang w:eastAsia="zh-CN" w:bidi="hi-IN"/>
        </w:rPr>
        <w:t>.00 до 17.30.</w:t>
      </w:r>
    </w:p>
    <w:p w:rsidR="00166154" w:rsidRPr="00720E68" w:rsidRDefault="00166154" w:rsidP="00166154">
      <w:pPr>
        <w:widowControl w:val="0"/>
        <w:spacing w:after="0" w:line="240" w:lineRule="auto"/>
        <w:ind w:firstLine="709"/>
        <w:jc w:val="both"/>
        <w:rPr>
          <w:rFonts w:ascii="Times New Roman" w:eastAsia="N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sz w:val="28"/>
          <w:szCs w:val="28"/>
          <w:lang w:eastAsia="zh-CN" w:bidi="hi-IN"/>
        </w:rPr>
        <w:t xml:space="preserve"> Контактный телефон: (842151) 5-13-33</w:t>
      </w:r>
    </w:p>
    <w:p w:rsidR="00166154" w:rsidRDefault="00166154" w:rsidP="00166154">
      <w:pPr>
        <w:pStyle w:val="a3"/>
        <w:suppressAutoHyphens w:val="0"/>
        <w:ind w:firstLine="709"/>
        <w:jc w:val="both"/>
      </w:pPr>
      <w:r w:rsidRPr="00720E68">
        <w:rPr>
          <w:rFonts w:ascii="Times New Roman" w:eastAsia="SimSun" w:hAnsi="Times New Roman" w:cs="Times New Roman"/>
          <w:sz w:val="28"/>
          <w:szCs w:val="28"/>
        </w:rPr>
        <w:t xml:space="preserve">Контактное лицо: 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Ормун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Ольга Эдуардовна</w:t>
      </w:r>
      <w:r w:rsidRPr="00720E68">
        <w:rPr>
          <w:rFonts w:ascii="Times New Roman" w:eastAsia="SimSun" w:hAnsi="Times New Roman" w:cs="Times New Roman"/>
          <w:sz w:val="28"/>
          <w:szCs w:val="28"/>
        </w:rPr>
        <w:t xml:space="preserve">,  </w:t>
      </w:r>
      <w:r>
        <w:rPr>
          <w:rFonts w:ascii="Times New Roman" w:eastAsia="SimSun" w:hAnsi="Times New Roman" w:cs="Times New Roman"/>
          <w:sz w:val="28"/>
          <w:szCs w:val="28"/>
        </w:rPr>
        <w:t>главный специалист по общему образованию и кадрам.</w:t>
      </w:r>
    </w:p>
    <w:p w:rsidR="00166154" w:rsidRDefault="00166154" w:rsidP="00166154"/>
    <w:p w:rsidR="009C4247" w:rsidRDefault="009C4247"/>
    <w:sectPr w:rsidR="009C4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8C"/>
    <w:rsid w:val="00166154"/>
    <w:rsid w:val="009C4247"/>
    <w:rsid w:val="00C0356A"/>
    <w:rsid w:val="00F542E4"/>
    <w:rsid w:val="00F8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166154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ConsPlusNormal">
    <w:name w:val="ConsPlusNormal"/>
    <w:rsid w:val="001661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166154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ConsPlusNormal">
    <w:name w:val="ConsPlusNormal"/>
    <w:rsid w:val="001661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ulchsk.profi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Вячеславовна Болдырева</dc:creator>
  <cp:keywords/>
  <dc:description/>
  <cp:lastModifiedBy>Марина Вячеславовна Болдырева</cp:lastModifiedBy>
  <cp:revision>2</cp:revision>
  <dcterms:created xsi:type="dcterms:W3CDTF">2021-04-30T05:16:00Z</dcterms:created>
  <dcterms:modified xsi:type="dcterms:W3CDTF">2021-04-30T05:34:00Z</dcterms:modified>
</cp:coreProperties>
</file>