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FE7" w:rsidRDefault="00686FE7" w:rsidP="00686FE7">
      <w:pPr>
        <w:jc w:val="center"/>
        <w:rPr>
          <w:rStyle w:val="a4"/>
          <w:b/>
          <w:bCs/>
          <w:sz w:val="28"/>
          <w:szCs w:val="28"/>
        </w:rPr>
      </w:pPr>
      <w:r>
        <w:rPr>
          <w:rStyle w:val="a4"/>
          <w:b/>
          <w:bCs/>
          <w:sz w:val="28"/>
          <w:szCs w:val="28"/>
        </w:rPr>
        <w:t>Информация по реализации регионального проекта</w:t>
      </w:r>
    </w:p>
    <w:p w:rsidR="00686FE7" w:rsidRPr="00870F0F" w:rsidRDefault="00686FE7" w:rsidP="00686FE7">
      <w:pPr>
        <w:jc w:val="both"/>
        <w:rPr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C1F84">
        <w:rPr>
          <w:rFonts w:ascii="Times New Roman" w:hAnsi="Times New Roman" w:cs="Times New Roman"/>
          <w:sz w:val="28"/>
          <w:szCs w:val="28"/>
        </w:rPr>
        <w:t>В целях достижения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федеральных проектов национального проекта «Демография» в Хабаровском крае разработаны пять региональных проектов. Один из них - </w:t>
      </w:r>
      <w:r w:rsidRPr="002C1F84">
        <w:rPr>
          <w:rStyle w:val="a4"/>
          <w:bCs/>
          <w:sz w:val="28"/>
          <w:szCs w:val="28"/>
        </w:rPr>
        <w:t xml:space="preserve"> </w:t>
      </w:r>
      <w:r w:rsidRPr="002C1F84">
        <w:rPr>
          <w:rStyle w:val="a4"/>
          <w:b/>
          <w:bCs/>
          <w:sz w:val="28"/>
          <w:szCs w:val="28"/>
        </w:rPr>
        <w:t>«Содействие занятости женщин – создание условий дошкольного образования для детей возрасте до трех лет».</w:t>
      </w:r>
    </w:p>
    <w:p w:rsidR="009F0B42" w:rsidRDefault="00686FE7" w:rsidP="00686F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C1F84">
        <w:rPr>
          <w:sz w:val="28"/>
          <w:szCs w:val="28"/>
        </w:rPr>
        <w:t>В рамках данного федерального проекта будет реализован комплекс мер, направленный на обеспечение возможности женщинам, воспитывающих детей дошкольного возраста, совмещать трудовую деятельность с семейными обязанностями, в том числе за счет повышения доступности дошкольного образования детей в возрасте до трех лет.</w:t>
      </w:r>
      <w:r>
        <w:rPr>
          <w:sz w:val="28"/>
          <w:szCs w:val="28"/>
        </w:rPr>
        <w:t xml:space="preserve"> </w:t>
      </w:r>
      <w:r w:rsidRPr="002C1F84">
        <w:rPr>
          <w:sz w:val="28"/>
          <w:szCs w:val="28"/>
        </w:rPr>
        <w:t xml:space="preserve">Одним из направлений является </w:t>
      </w:r>
      <w:r>
        <w:rPr>
          <w:sz w:val="28"/>
          <w:szCs w:val="28"/>
        </w:rPr>
        <w:t>с</w:t>
      </w:r>
      <w:r w:rsidRPr="002C1F84">
        <w:rPr>
          <w:sz w:val="28"/>
          <w:szCs w:val="28"/>
        </w:rPr>
        <w:t>оздание дополнительных мест для детей в возр</w:t>
      </w:r>
      <w:r>
        <w:rPr>
          <w:sz w:val="28"/>
          <w:szCs w:val="28"/>
        </w:rPr>
        <w:t xml:space="preserve">асте до трех лет в организациях, осуществляющих образовательную деятельность по образовательным программам дошкольного образования. </w:t>
      </w:r>
    </w:p>
    <w:p w:rsidR="00686FE7" w:rsidRPr="00686FE7" w:rsidRDefault="00686FE7" w:rsidP="00686F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F0B42" w:rsidRDefault="009D59BF" w:rsidP="009D59BF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F0B42" w:rsidRPr="009F0B42">
        <w:rPr>
          <w:rFonts w:ascii="Times New Roman" w:hAnsi="Times New Roman" w:cs="Times New Roman"/>
          <w:sz w:val="28"/>
          <w:szCs w:val="28"/>
        </w:rPr>
        <w:t xml:space="preserve">В рамках национального </w:t>
      </w:r>
      <w:r w:rsidR="009F0B42">
        <w:rPr>
          <w:rFonts w:ascii="Times New Roman" w:hAnsi="Times New Roman" w:cs="Times New Roman"/>
          <w:sz w:val="28"/>
          <w:szCs w:val="28"/>
        </w:rPr>
        <w:t xml:space="preserve">регионального проекта «Образование» согласно перечню КАИП на 2020 год и плановый период 2021-2022 год № 2, утвержденному Губернатором Хабаровского края от 16.02.2019 года выполнено проектирование объекта «Детский сад на 75 мест в поселке </w:t>
      </w:r>
      <w:proofErr w:type="spellStart"/>
      <w:r w:rsidR="009F0B42">
        <w:rPr>
          <w:rFonts w:ascii="Times New Roman" w:hAnsi="Times New Roman" w:cs="Times New Roman"/>
          <w:sz w:val="28"/>
          <w:szCs w:val="28"/>
        </w:rPr>
        <w:t>Циммермановка</w:t>
      </w:r>
      <w:proofErr w:type="spellEnd"/>
      <w:r w:rsidR="009F0B42">
        <w:rPr>
          <w:rFonts w:ascii="Times New Roman" w:hAnsi="Times New Roman" w:cs="Times New Roman"/>
          <w:sz w:val="28"/>
          <w:szCs w:val="28"/>
        </w:rPr>
        <w:t xml:space="preserve"> Ульчского муниципального района Хабаровского края».</w:t>
      </w:r>
    </w:p>
    <w:p w:rsidR="009F0B42" w:rsidRDefault="009D59BF" w:rsidP="009D59BF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9F0B42">
        <w:rPr>
          <w:rFonts w:ascii="Times New Roman" w:hAnsi="Times New Roman" w:cs="Times New Roman"/>
          <w:sz w:val="28"/>
          <w:szCs w:val="28"/>
        </w:rPr>
        <w:t>Проект подготовлен в соответствии с действующими на январь 2019 года СНиП, устанавливающими требования к общественным зданиям и сооружениям, СанПиН, устанавливающими санитарно-эпидемиологические требования к устройству, содержанию и организации режима р</w:t>
      </w:r>
      <w:r w:rsidR="004E53F7">
        <w:rPr>
          <w:rFonts w:ascii="Times New Roman" w:hAnsi="Times New Roman" w:cs="Times New Roman"/>
          <w:sz w:val="28"/>
          <w:szCs w:val="28"/>
        </w:rPr>
        <w:t>аботы в дошкольных организациях</w:t>
      </w:r>
      <w:r w:rsidR="009F0B42">
        <w:rPr>
          <w:rFonts w:ascii="Times New Roman" w:hAnsi="Times New Roman" w:cs="Times New Roman"/>
          <w:sz w:val="28"/>
          <w:szCs w:val="28"/>
        </w:rPr>
        <w:t>, федеральными законами, сводами правил и иными нормативными правовыми актами и техническими регламентами, устанавливающими требования к пожарной и антитеррористической безопасности третьей категории.</w:t>
      </w:r>
      <w:proofErr w:type="gramEnd"/>
    </w:p>
    <w:p w:rsidR="00E82009" w:rsidRDefault="009D59BF" w:rsidP="009D59BF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BC636A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BC636A">
        <w:rPr>
          <w:rFonts w:ascii="Times New Roman" w:hAnsi="Times New Roman" w:cs="Times New Roman"/>
          <w:sz w:val="28"/>
          <w:szCs w:val="28"/>
        </w:rPr>
        <w:t xml:space="preserve"> Программного задания подготовлено Задание на выполнение проектных и изыскательных работ по капитальному строительству объекта. Задание согласовано министерством образования, министерством строительства Хабаровского края, утверждено</w:t>
      </w:r>
      <w:r w:rsidR="004E53F7">
        <w:rPr>
          <w:rFonts w:ascii="Times New Roman" w:hAnsi="Times New Roman" w:cs="Times New Roman"/>
          <w:sz w:val="28"/>
          <w:szCs w:val="28"/>
        </w:rPr>
        <w:t xml:space="preserve"> Службой заказчика министерства</w:t>
      </w:r>
      <w:r w:rsidR="00BC636A">
        <w:rPr>
          <w:rFonts w:ascii="Times New Roman" w:hAnsi="Times New Roman" w:cs="Times New Roman"/>
          <w:sz w:val="28"/>
          <w:szCs w:val="28"/>
        </w:rPr>
        <w:t xml:space="preserve"> строительства Хабаровского края. </w:t>
      </w:r>
    </w:p>
    <w:p w:rsidR="00BC636A" w:rsidRDefault="00F22643" w:rsidP="009D59BF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59BF">
        <w:rPr>
          <w:rFonts w:ascii="Times New Roman" w:hAnsi="Times New Roman" w:cs="Times New Roman"/>
          <w:sz w:val="28"/>
          <w:szCs w:val="28"/>
        </w:rPr>
        <w:t xml:space="preserve">       </w:t>
      </w:r>
      <w:r w:rsidR="007E6E32">
        <w:rPr>
          <w:rFonts w:ascii="Times New Roman" w:hAnsi="Times New Roman" w:cs="Times New Roman"/>
          <w:sz w:val="28"/>
          <w:szCs w:val="28"/>
        </w:rPr>
        <w:t>03.04.2020 года  з</w:t>
      </w:r>
      <w:r w:rsidR="00BC636A">
        <w:rPr>
          <w:rFonts w:ascii="Times New Roman" w:hAnsi="Times New Roman" w:cs="Times New Roman"/>
          <w:sz w:val="28"/>
          <w:szCs w:val="28"/>
        </w:rPr>
        <w:t>аключен контракт с организаци</w:t>
      </w:r>
      <w:r w:rsidR="009419C1">
        <w:rPr>
          <w:rFonts w:ascii="Times New Roman" w:hAnsi="Times New Roman" w:cs="Times New Roman"/>
          <w:sz w:val="28"/>
          <w:szCs w:val="28"/>
        </w:rPr>
        <w:t>е</w:t>
      </w:r>
      <w:r w:rsidR="00BC636A">
        <w:rPr>
          <w:rFonts w:ascii="Times New Roman" w:hAnsi="Times New Roman" w:cs="Times New Roman"/>
          <w:sz w:val="28"/>
          <w:szCs w:val="28"/>
        </w:rPr>
        <w:t xml:space="preserve">й-подрядчиком «Проект 27». </w:t>
      </w:r>
    </w:p>
    <w:p w:rsidR="00BC06B0" w:rsidRDefault="00BC06B0" w:rsidP="009D59BF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20 мая 2020 года   с отделом архитектуры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Ульчкого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согласованы</w:t>
      </w:r>
      <w:r w:rsidRPr="006C683F">
        <w:rPr>
          <w:rFonts w:ascii="Times New Roman" w:hAnsi="Times New Roman" w:cs="Times New Roman"/>
          <w:sz w:val="28"/>
          <w:szCs w:val="28"/>
        </w:rPr>
        <w:t xml:space="preserve"> архитектурно-</w:t>
      </w:r>
      <w:proofErr w:type="gramStart"/>
      <w:r w:rsidRPr="006C683F">
        <w:rPr>
          <w:rFonts w:ascii="Times New Roman" w:hAnsi="Times New Roman" w:cs="Times New Roman"/>
          <w:sz w:val="28"/>
          <w:szCs w:val="28"/>
        </w:rPr>
        <w:t>планировочные решения</w:t>
      </w:r>
      <w:proofErr w:type="gramEnd"/>
      <w:r>
        <w:rPr>
          <w:rStyle w:val="extended-textfull"/>
          <w:rFonts w:ascii="Times New Roman" w:hAnsi="Times New Roman" w:cs="Times New Roman"/>
          <w:sz w:val="28"/>
          <w:szCs w:val="28"/>
        </w:rPr>
        <w:t>, представляющие</w:t>
      </w:r>
      <w:r w:rsidRPr="006C683F">
        <w:rPr>
          <w:rStyle w:val="extended-textfull"/>
          <w:rFonts w:ascii="Times New Roman" w:hAnsi="Times New Roman" w:cs="Times New Roman"/>
          <w:sz w:val="28"/>
          <w:szCs w:val="28"/>
        </w:rPr>
        <w:t xml:space="preserve"> поэтажный план здания, проработанные с учетом </w:t>
      </w:r>
      <w:r w:rsidRPr="006C683F">
        <w:rPr>
          <w:rStyle w:val="extended-textfull"/>
          <w:rFonts w:ascii="Times New Roman" w:hAnsi="Times New Roman" w:cs="Times New Roman"/>
          <w:sz w:val="28"/>
          <w:szCs w:val="28"/>
        </w:rPr>
        <w:lastRenderedPageBreak/>
        <w:t>планировочной схемы, функционально-планировочного и объемно-</w:t>
      </w:r>
      <w:r w:rsidRPr="006C683F">
        <w:rPr>
          <w:rStyle w:val="extended-textfull"/>
          <w:rFonts w:ascii="Times New Roman" w:hAnsi="Times New Roman" w:cs="Times New Roman"/>
          <w:bCs/>
          <w:sz w:val="28"/>
          <w:szCs w:val="28"/>
        </w:rPr>
        <w:t>планировочного</w:t>
      </w:r>
      <w:r w:rsidRPr="006C683F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6C683F">
        <w:rPr>
          <w:rStyle w:val="extended-textfull"/>
          <w:rFonts w:ascii="Times New Roman" w:hAnsi="Times New Roman" w:cs="Times New Roman"/>
          <w:bCs/>
          <w:sz w:val="28"/>
          <w:szCs w:val="28"/>
        </w:rPr>
        <w:t>решений.</w:t>
      </w:r>
    </w:p>
    <w:p w:rsidR="00F22643" w:rsidRDefault="007E6E32" w:rsidP="009F0B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06B0">
        <w:rPr>
          <w:rFonts w:ascii="Times New Roman" w:hAnsi="Times New Roman" w:cs="Times New Roman"/>
          <w:sz w:val="28"/>
          <w:szCs w:val="28"/>
        </w:rPr>
        <w:t>29 июня 2020 года подрядчику выдана проектная</w:t>
      </w:r>
      <w:r w:rsidR="00BC636A">
        <w:rPr>
          <w:rFonts w:ascii="Times New Roman" w:hAnsi="Times New Roman" w:cs="Times New Roman"/>
          <w:sz w:val="28"/>
          <w:szCs w:val="28"/>
        </w:rPr>
        <w:t xml:space="preserve"> документац</w:t>
      </w:r>
      <w:r w:rsidR="00BC06B0">
        <w:rPr>
          <w:rFonts w:ascii="Times New Roman" w:hAnsi="Times New Roman" w:cs="Times New Roman"/>
          <w:sz w:val="28"/>
          <w:szCs w:val="28"/>
        </w:rPr>
        <w:t>ия</w:t>
      </w:r>
      <w:r w:rsidR="00F22643">
        <w:rPr>
          <w:rFonts w:ascii="Times New Roman" w:hAnsi="Times New Roman" w:cs="Times New Roman"/>
          <w:sz w:val="28"/>
          <w:szCs w:val="28"/>
        </w:rPr>
        <w:t xml:space="preserve"> на выполнение про</w:t>
      </w:r>
      <w:r w:rsidR="00BC636A">
        <w:rPr>
          <w:rFonts w:ascii="Times New Roman" w:hAnsi="Times New Roman" w:cs="Times New Roman"/>
          <w:sz w:val="28"/>
          <w:szCs w:val="28"/>
        </w:rPr>
        <w:t>е</w:t>
      </w:r>
      <w:r w:rsidR="00BC06B0">
        <w:rPr>
          <w:rFonts w:ascii="Times New Roman" w:hAnsi="Times New Roman" w:cs="Times New Roman"/>
          <w:sz w:val="28"/>
          <w:szCs w:val="28"/>
        </w:rPr>
        <w:t>ктных и изыскательных работ.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6B0" w:rsidRDefault="00064832" w:rsidP="000648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производится доработка проектной документации для </w:t>
      </w:r>
      <w:r w:rsidR="00BC0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получения положительной </w:t>
      </w:r>
      <w:r w:rsidR="00BC06B0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>экспертизы.</w:t>
      </w:r>
    </w:p>
    <w:p w:rsidR="00F22643" w:rsidRPr="006C683F" w:rsidRDefault="009D59BF" w:rsidP="009D59BF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</w:p>
    <w:sectPr w:rsidR="00F22643" w:rsidRPr="006C6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9A4"/>
    <w:rsid w:val="00064832"/>
    <w:rsid w:val="00415980"/>
    <w:rsid w:val="004649A4"/>
    <w:rsid w:val="004E53F7"/>
    <w:rsid w:val="00532397"/>
    <w:rsid w:val="00686FE7"/>
    <w:rsid w:val="006C683F"/>
    <w:rsid w:val="007E6E32"/>
    <w:rsid w:val="00855871"/>
    <w:rsid w:val="009419C1"/>
    <w:rsid w:val="009976B9"/>
    <w:rsid w:val="009D59BF"/>
    <w:rsid w:val="009F0B42"/>
    <w:rsid w:val="00A22D87"/>
    <w:rsid w:val="00BC06B0"/>
    <w:rsid w:val="00BC636A"/>
    <w:rsid w:val="00C12F35"/>
    <w:rsid w:val="00E82009"/>
    <w:rsid w:val="00F22643"/>
    <w:rsid w:val="00F34EB1"/>
    <w:rsid w:val="00F8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6C683F"/>
  </w:style>
  <w:style w:type="paragraph" w:styleId="a3">
    <w:name w:val="Normal (Web)"/>
    <w:basedOn w:val="a"/>
    <w:uiPriority w:val="99"/>
    <w:unhideWhenUsed/>
    <w:rsid w:val="00686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86F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6C683F"/>
  </w:style>
  <w:style w:type="paragraph" w:styleId="a3">
    <w:name w:val="Normal (Web)"/>
    <w:basedOn w:val="a"/>
    <w:uiPriority w:val="99"/>
    <w:unhideWhenUsed/>
    <w:rsid w:val="00686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86F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Михайловна Васильева</dc:creator>
  <cp:keywords/>
  <dc:description/>
  <cp:lastModifiedBy>Людмила Михайловна Васильева</cp:lastModifiedBy>
  <cp:revision>19</cp:revision>
  <cp:lastPrinted>2020-05-28T07:27:00Z</cp:lastPrinted>
  <dcterms:created xsi:type="dcterms:W3CDTF">2020-05-18T05:40:00Z</dcterms:created>
  <dcterms:modified xsi:type="dcterms:W3CDTF">2020-09-30T07:09:00Z</dcterms:modified>
</cp:coreProperties>
</file>