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47D" w:rsidRPr="007C41F1" w:rsidRDefault="0025647D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1F1">
        <w:rPr>
          <w:rFonts w:ascii="Times New Roman" w:hAnsi="Times New Roman" w:cs="Times New Roman"/>
          <w:b/>
          <w:sz w:val="28"/>
          <w:szCs w:val="28"/>
        </w:rPr>
        <w:t>График обработки апелляций</w:t>
      </w:r>
      <w:r w:rsidR="00E714F0" w:rsidRPr="007C41F1">
        <w:rPr>
          <w:rFonts w:ascii="Times New Roman" w:hAnsi="Times New Roman" w:cs="Times New Roman"/>
          <w:b/>
          <w:sz w:val="28"/>
          <w:szCs w:val="28"/>
        </w:rPr>
        <w:t xml:space="preserve"> о несогласии с выставленными баллами </w:t>
      </w:r>
      <w:r w:rsidRPr="007C41F1">
        <w:rPr>
          <w:rFonts w:ascii="Times New Roman" w:hAnsi="Times New Roman" w:cs="Times New Roman"/>
          <w:b/>
          <w:sz w:val="28"/>
          <w:szCs w:val="28"/>
        </w:rPr>
        <w:t xml:space="preserve">основного этапа </w:t>
      </w:r>
      <w:r w:rsidR="00E029B3">
        <w:rPr>
          <w:rFonts w:ascii="Times New Roman" w:hAnsi="Times New Roman" w:cs="Times New Roman"/>
          <w:b/>
          <w:sz w:val="28"/>
          <w:szCs w:val="28"/>
        </w:rPr>
        <w:t>ЕГЭ</w:t>
      </w:r>
      <w:r w:rsidRPr="007C41F1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B47EAB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1C0541" w:rsidRPr="007C4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1F1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EC142C" w:rsidRDefault="00EC142C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13"/>
        <w:gridCol w:w="2163"/>
        <w:gridCol w:w="1870"/>
        <w:gridCol w:w="2551"/>
        <w:gridCol w:w="2692"/>
        <w:gridCol w:w="2270"/>
      </w:tblGrid>
      <w:tr w:rsidR="00B47EAB" w:rsidRPr="00397C68" w:rsidTr="00C76DBC">
        <w:trPr>
          <w:cantSplit/>
          <w:trHeight w:val="307"/>
          <w:tblHeader/>
        </w:trPr>
        <w:tc>
          <w:tcPr>
            <w:tcW w:w="824" w:type="pct"/>
            <w:shd w:val="clear" w:color="auto" w:fill="auto"/>
            <w:vAlign w:val="center"/>
            <w:hideMark/>
          </w:tcPr>
          <w:p w:rsidR="00B47EAB" w:rsidRPr="00397C68" w:rsidRDefault="00B47EAB" w:rsidP="00B47EAB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97C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B47EAB" w:rsidRPr="00397C68" w:rsidRDefault="00B47EAB" w:rsidP="00B47EAB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97C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708" w:type="pct"/>
          </w:tcPr>
          <w:p w:rsidR="00B47EAB" w:rsidRPr="007C41F1" w:rsidRDefault="00B47EAB" w:rsidP="00E029B3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C41F1">
              <w:rPr>
                <w:rFonts w:ascii="Times New Roman" w:hAnsi="Times New Roman" w:cs="Times New Roman"/>
                <w:b/>
              </w:rPr>
              <w:t>Официальный день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C41F1">
              <w:rPr>
                <w:rFonts w:ascii="Times New Roman" w:hAnsi="Times New Roman" w:cs="Times New Roman"/>
                <w:b/>
              </w:rPr>
              <w:t>объявления результатов</w:t>
            </w:r>
            <w:r w:rsidR="00E029B3">
              <w:rPr>
                <w:rFonts w:ascii="Times New Roman" w:hAnsi="Times New Roman" w:cs="Times New Roman"/>
                <w:b/>
              </w:rPr>
              <w:t xml:space="preserve"> ЕГЭ</w:t>
            </w:r>
            <w:r w:rsidRPr="007C41F1">
              <w:rPr>
                <w:rFonts w:ascii="Times New Roman" w:hAnsi="Times New Roman" w:cs="Times New Roman"/>
                <w:b/>
              </w:rPr>
              <w:t xml:space="preserve"> на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7C41F1">
              <w:rPr>
                <w:rFonts w:ascii="Times New Roman" w:hAnsi="Times New Roman" w:cs="Times New Roman"/>
                <w:b/>
              </w:rPr>
              <w:t>региональном уровне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C41F1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612" w:type="pct"/>
          </w:tcPr>
          <w:p w:rsidR="00B47EAB" w:rsidRPr="007C41F1" w:rsidRDefault="00B47EAB" w:rsidP="00B47EA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C41F1">
              <w:rPr>
                <w:rFonts w:ascii="Times New Roman" w:hAnsi="Times New Roman" w:cs="Times New Roman"/>
                <w:b/>
              </w:rPr>
              <w:t>Прием апелляций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C41F1"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7C41F1">
              <w:rPr>
                <w:rFonts w:ascii="Times New Roman" w:hAnsi="Times New Roman" w:cs="Times New Roman"/>
                <w:b/>
              </w:rPr>
              <w:t>несогласии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C41F1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7C41F1">
              <w:rPr>
                <w:rFonts w:ascii="Times New Roman" w:hAnsi="Times New Roman" w:cs="Times New Roman"/>
                <w:b/>
              </w:rPr>
              <w:t>выставленными баллами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C41F1">
              <w:rPr>
                <w:rFonts w:ascii="Times New Roman" w:hAnsi="Times New Roman" w:cs="Times New Roman"/>
                <w:b/>
              </w:rPr>
              <w:t>(не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7C41F1">
              <w:rPr>
                <w:rFonts w:ascii="Times New Roman" w:hAnsi="Times New Roman" w:cs="Times New Roman"/>
                <w:b/>
              </w:rPr>
              <w:t>позднее указанной даты)</w:t>
            </w:r>
          </w:p>
        </w:tc>
        <w:tc>
          <w:tcPr>
            <w:tcW w:w="835" w:type="pct"/>
          </w:tcPr>
          <w:p w:rsidR="00B47EAB" w:rsidRPr="007C41F1" w:rsidRDefault="00B47EAB" w:rsidP="00B47EA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41F1">
              <w:rPr>
                <w:rFonts w:ascii="Times New Roman" w:hAnsi="Times New Roman" w:cs="Times New Roman"/>
                <w:b/>
              </w:rPr>
              <w:t>Завершение обработки апелляций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C41F1"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7C41F1">
              <w:rPr>
                <w:rFonts w:ascii="Times New Roman" w:hAnsi="Times New Roman" w:cs="Times New Roman"/>
                <w:b/>
              </w:rPr>
              <w:t>несогласии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C41F1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7C41F1">
              <w:rPr>
                <w:rFonts w:ascii="Times New Roman" w:hAnsi="Times New Roman" w:cs="Times New Roman"/>
                <w:b/>
              </w:rPr>
              <w:t>выставленными баллами на региональном уровне (не позднее указанной даты)</w:t>
            </w:r>
          </w:p>
        </w:tc>
        <w:tc>
          <w:tcPr>
            <w:tcW w:w="881" w:type="pct"/>
          </w:tcPr>
          <w:p w:rsidR="00B47EAB" w:rsidRPr="007C41F1" w:rsidRDefault="00B47EAB" w:rsidP="00B47EA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41F1">
              <w:rPr>
                <w:rFonts w:ascii="Times New Roman" w:hAnsi="Times New Roman" w:cs="Times New Roman"/>
                <w:b/>
              </w:rPr>
              <w:t>Завершение обработки апелляций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C41F1"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7C41F1">
              <w:rPr>
                <w:rFonts w:ascii="Times New Roman" w:hAnsi="Times New Roman" w:cs="Times New Roman"/>
                <w:b/>
              </w:rPr>
              <w:t>несогласии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C41F1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7C41F1">
              <w:rPr>
                <w:rFonts w:ascii="Times New Roman" w:hAnsi="Times New Roman" w:cs="Times New Roman"/>
                <w:b/>
              </w:rPr>
              <w:t>выставленными баллами на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7C41F1">
              <w:rPr>
                <w:rFonts w:ascii="Times New Roman" w:hAnsi="Times New Roman" w:cs="Times New Roman"/>
                <w:b/>
              </w:rPr>
              <w:t>федеральном уровне (не позднее указанной даты)</w:t>
            </w:r>
          </w:p>
        </w:tc>
        <w:tc>
          <w:tcPr>
            <w:tcW w:w="743" w:type="pct"/>
          </w:tcPr>
          <w:p w:rsidR="00B47EAB" w:rsidRPr="007C41F1" w:rsidRDefault="00B47EAB" w:rsidP="00E029B3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41F1">
              <w:rPr>
                <w:rFonts w:ascii="Times New Roman" w:hAnsi="Times New Roman" w:cs="Times New Roman"/>
                <w:b/>
              </w:rPr>
              <w:t xml:space="preserve">Утверждение </w:t>
            </w:r>
            <w:r w:rsidR="00E029B3">
              <w:rPr>
                <w:rFonts w:ascii="Times New Roman" w:hAnsi="Times New Roman" w:cs="Times New Roman"/>
                <w:b/>
              </w:rPr>
              <w:t>ЕГЭ</w:t>
            </w:r>
            <w:bookmarkStart w:id="0" w:name="_GoBack"/>
            <w:bookmarkEnd w:id="0"/>
            <w:r w:rsidRPr="007C41F1">
              <w:rPr>
                <w:rFonts w:ascii="Times New Roman" w:hAnsi="Times New Roman" w:cs="Times New Roman"/>
                <w:b/>
              </w:rPr>
              <w:t xml:space="preserve"> результатов апелляции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C41F1"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7C41F1">
              <w:rPr>
                <w:rFonts w:ascii="Times New Roman" w:hAnsi="Times New Roman" w:cs="Times New Roman"/>
                <w:b/>
              </w:rPr>
              <w:t>несогласии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C41F1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7C41F1">
              <w:rPr>
                <w:rFonts w:ascii="Times New Roman" w:hAnsi="Times New Roman" w:cs="Times New Roman"/>
                <w:b/>
              </w:rPr>
              <w:t>выставленными баллами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C41F1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</w:tr>
      <w:tr w:rsidR="00B47EAB" w:rsidRPr="00397C68" w:rsidTr="00C76DBC">
        <w:trPr>
          <w:cantSplit/>
          <w:trHeight w:val="20"/>
        </w:trPr>
        <w:tc>
          <w:tcPr>
            <w:tcW w:w="824" w:type="pct"/>
            <w:shd w:val="clear" w:color="000000" w:fill="FFFFFF"/>
          </w:tcPr>
          <w:p w:rsidR="00B47EAB" w:rsidRPr="00397C68" w:rsidRDefault="00B47EAB" w:rsidP="00B47EAB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397C68">
              <w:rPr>
                <w:rFonts w:ascii="Times" w:hAnsi="Times" w:cs="Times"/>
                <w:color w:val="000000"/>
              </w:rPr>
              <w:t>География, литература, информатика и ИКТ</w:t>
            </w:r>
          </w:p>
        </w:tc>
        <w:tc>
          <w:tcPr>
            <w:tcW w:w="397" w:type="pct"/>
            <w:shd w:val="clear" w:color="auto" w:fill="auto"/>
          </w:tcPr>
          <w:p w:rsidR="00B47EAB" w:rsidRPr="00D84681" w:rsidRDefault="00B47EAB" w:rsidP="00B47EAB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D84681">
              <w:rPr>
                <w:rFonts w:ascii="Times" w:hAnsi="Times" w:cs="Times"/>
                <w:color w:val="000000"/>
              </w:rPr>
              <w:t>03.07 (пт)</w:t>
            </w:r>
          </w:p>
        </w:tc>
        <w:tc>
          <w:tcPr>
            <w:tcW w:w="708" w:type="pct"/>
          </w:tcPr>
          <w:p w:rsidR="00B47EAB" w:rsidRPr="00D84681" w:rsidRDefault="00B47EAB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17.07 (пт)</w:t>
            </w:r>
          </w:p>
        </w:tc>
        <w:tc>
          <w:tcPr>
            <w:tcW w:w="612" w:type="pct"/>
          </w:tcPr>
          <w:p w:rsidR="00B47EAB" w:rsidRPr="00D84681" w:rsidRDefault="00C76DBC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 (вт)</w:t>
            </w:r>
          </w:p>
        </w:tc>
        <w:tc>
          <w:tcPr>
            <w:tcW w:w="835" w:type="pct"/>
          </w:tcPr>
          <w:p w:rsidR="00B47EAB" w:rsidRPr="00D84681" w:rsidRDefault="00D35EA2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 (чт)</w:t>
            </w:r>
          </w:p>
        </w:tc>
        <w:tc>
          <w:tcPr>
            <w:tcW w:w="881" w:type="pct"/>
          </w:tcPr>
          <w:p w:rsidR="00B47EAB" w:rsidRPr="00D84681" w:rsidRDefault="000F0EEE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 (чт)</w:t>
            </w:r>
          </w:p>
        </w:tc>
        <w:tc>
          <w:tcPr>
            <w:tcW w:w="743" w:type="pct"/>
          </w:tcPr>
          <w:p w:rsidR="00B47EAB" w:rsidRPr="00D84681" w:rsidRDefault="000F0EEE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 (пн)</w:t>
            </w:r>
          </w:p>
        </w:tc>
      </w:tr>
      <w:tr w:rsidR="00B47EAB" w:rsidRPr="00397C68" w:rsidTr="00C76DBC">
        <w:trPr>
          <w:cantSplit/>
          <w:trHeight w:val="20"/>
        </w:trPr>
        <w:tc>
          <w:tcPr>
            <w:tcW w:w="824" w:type="pct"/>
            <w:shd w:val="clear" w:color="000000" w:fill="FFFFFF"/>
          </w:tcPr>
          <w:p w:rsidR="00B47EAB" w:rsidRPr="00397C68" w:rsidRDefault="00B47EAB" w:rsidP="00B47EAB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397C68">
              <w:rPr>
                <w:rFonts w:ascii="Times" w:hAnsi="Times" w:cs="Times"/>
                <w:color w:val="000000"/>
              </w:rPr>
              <w:t>Русский язык</w:t>
            </w:r>
          </w:p>
        </w:tc>
        <w:tc>
          <w:tcPr>
            <w:tcW w:w="397" w:type="pct"/>
            <w:shd w:val="clear" w:color="auto" w:fill="auto"/>
          </w:tcPr>
          <w:p w:rsidR="00B47EAB" w:rsidRPr="00D84681" w:rsidRDefault="00B47EAB" w:rsidP="00B47EAB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D84681">
              <w:rPr>
                <w:rFonts w:ascii="Times" w:hAnsi="Times" w:cs="Times"/>
                <w:color w:val="000000"/>
              </w:rPr>
              <w:t>06.07 (пн)</w:t>
            </w:r>
          </w:p>
        </w:tc>
        <w:tc>
          <w:tcPr>
            <w:tcW w:w="708" w:type="pct"/>
          </w:tcPr>
          <w:p w:rsidR="00B47EAB" w:rsidRPr="00D84681" w:rsidRDefault="00B47EAB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20.07 (пн)</w:t>
            </w:r>
          </w:p>
        </w:tc>
        <w:tc>
          <w:tcPr>
            <w:tcW w:w="612" w:type="pct"/>
          </w:tcPr>
          <w:p w:rsidR="00B47EAB" w:rsidRPr="00D84681" w:rsidRDefault="00C76DBC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 (ср)</w:t>
            </w:r>
          </w:p>
        </w:tc>
        <w:tc>
          <w:tcPr>
            <w:tcW w:w="835" w:type="pct"/>
          </w:tcPr>
          <w:p w:rsidR="00B47EAB" w:rsidRPr="00D84681" w:rsidRDefault="00D35EA2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 (пт)</w:t>
            </w:r>
          </w:p>
        </w:tc>
        <w:tc>
          <w:tcPr>
            <w:tcW w:w="881" w:type="pct"/>
          </w:tcPr>
          <w:p w:rsidR="00B47EAB" w:rsidRPr="00D84681" w:rsidRDefault="000F0EEE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 (пт)</w:t>
            </w:r>
          </w:p>
        </w:tc>
        <w:tc>
          <w:tcPr>
            <w:tcW w:w="743" w:type="pct"/>
          </w:tcPr>
          <w:p w:rsidR="00B47EAB" w:rsidRPr="00D84681" w:rsidRDefault="000F0EEE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 (пн)</w:t>
            </w:r>
          </w:p>
        </w:tc>
      </w:tr>
      <w:tr w:rsidR="00B47EAB" w:rsidRPr="00397C68" w:rsidTr="00C76DBC">
        <w:trPr>
          <w:cantSplit/>
          <w:trHeight w:val="20"/>
        </w:trPr>
        <w:tc>
          <w:tcPr>
            <w:tcW w:w="824" w:type="pct"/>
            <w:shd w:val="clear" w:color="000000" w:fill="FFFFFF"/>
          </w:tcPr>
          <w:p w:rsidR="00B47EAB" w:rsidRPr="00397C68" w:rsidRDefault="00B47EAB" w:rsidP="00B47EAB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397C68">
              <w:rPr>
                <w:rFonts w:ascii="Times" w:hAnsi="Times" w:cs="Times"/>
                <w:color w:val="000000"/>
              </w:rPr>
              <w:t>Русский язык</w:t>
            </w:r>
          </w:p>
        </w:tc>
        <w:tc>
          <w:tcPr>
            <w:tcW w:w="397" w:type="pct"/>
            <w:shd w:val="clear" w:color="auto" w:fill="auto"/>
          </w:tcPr>
          <w:p w:rsidR="00B47EAB" w:rsidRPr="00D84681" w:rsidRDefault="00B47EAB" w:rsidP="00B47EAB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D84681">
              <w:rPr>
                <w:rFonts w:ascii="Times" w:hAnsi="Times" w:cs="Times"/>
                <w:color w:val="000000"/>
              </w:rPr>
              <w:t>07.07 (вт)</w:t>
            </w:r>
          </w:p>
        </w:tc>
        <w:tc>
          <w:tcPr>
            <w:tcW w:w="708" w:type="pct"/>
          </w:tcPr>
          <w:p w:rsidR="00B47EAB" w:rsidRPr="00D84681" w:rsidRDefault="00B47EAB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23.07 (чт)</w:t>
            </w:r>
          </w:p>
        </w:tc>
        <w:tc>
          <w:tcPr>
            <w:tcW w:w="612" w:type="pct"/>
          </w:tcPr>
          <w:p w:rsidR="00B47EAB" w:rsidRPr="00D84681" w:rsidRDefault="00C76DBC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 (пн)</w:t>
            </w:r>
          </w:p>
        </w:tc>
        <w:tc>
          <w:tcPr>
            <w:tcW w:w="835" w:type="pct"/>
          </w:tcPr>
          <w:p w:rsidR="00B47EAB" w:rsidRPr="00D84681" w:rsidRDefault="00D35EA2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 (пн)</w:t>
            </w:r>
          </w:p>
        </w:tc>
        <w:tc>
          <w:tcPr>
            <w:tcW w:w="881" w:type="pct"/>
          </w:tcPr>
          <w:p w:rsidR="00B47EAB" w:rsidRPr="00D84681" w:rsidRDefault="000F0EEE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 (пн)</w:t>
            </w:r>
          </w:p>
        </w:tc>
        <w:tc>
          <w:tcPr>
            <w:tcW w:w="743" w:type="pct"/>
          </w:tcPr>
          <w:p w:rsidR="00B47EAB" w:rsidRPr="00D84681" w:rsidRDefault="000F0EEE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 (ср)</w:t>
            </w:r>
          </w:p>
        </w:tc>
      </w:tr>
      <w:tr w:rsidR="00B47EAB" w:rsidRPr="00397C68" w:rsidTr="00C76DBC">
        <w:trPr>
          <w:cantSplit/>
          <w:trHeight w:val="20"/>
        </w:trPr>
        <w:tc>
          <w:tcPr>
            <w:tcW w:w="824" w:type="pct"/>
            <w:shd w:val="clear" w:color="000000" w:fill="FFFFFF"/>
          </w:tcPr>
          <w:p w:rsidR="00B47EAB" w:rsidRPr="00397C68" w:rsidRDefault="00B47EAB" w:rsidP="00B47EAB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397C68">
              <w:rPr>
                <w:rFonts w:ascii="Times" w:hAnsi="Times" w:cs="Times"/>
                <w:color w:val="000000"/>
              </w:rPr>
              <w:t>Математика профильного уровня</w:t>
            </w:r>
          </w:p>
        </w:tc>
        <w:tc>
          <w:tcPr>
            <w:tcW w:w="397" w:type="pct"/>
            <w:shd w:val="clear" w:color="auto" w:fill="auto"/>
          </w:tcPr>
          <w:p w:rsidR="00B47EAB" w:rsidRPr="00D84681" w:rsidRDefault="00B47EAB" w:rsidP="00B47EAB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D84681">
              <w:rPr>
                <w:rFonts w:ascii="Times" w:hAnsi="Times" w:cs="Times"/>
                <w:color w:val="000000"/>
              </w:rPr>
              <w:t>10.07 (пт)</w:t>
            </w:r>
          </w:p>
        </w:tc>
        <w:tc>
          <w:tcPr>
            <w:tcW w:w="708" w:type="pct"/>
          </w:tcPr>
          <w:p w:rsidR="00B47EAB" w:rsidRPr="00D84681" w:rsidRDefault="00B47EAB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24.07 (пт)</w:t>
            </w:r>
          </w:p>
        </w:tc>
        <w:tc>
          <w:tcPr>
            <w:tcW w:w="612" w:type="pct"/>
          </w:tcPr>
          <w:p w:rsidR="00B47EAB" w:rsidRPr="00D84681" w:rsidRDefault="00C76DBC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 (вт)</w:t>
            </w:r>
          </w:p>
        </w:tc>
        <w:tc>
          <w:tcPr>
            <w:tcW w:w="835" w:type="pct"/>
          </w:tcPr>
          <w:p w:rsidR="00B47EAB" w:rsidRPr="00D84681" w:rsidRDefault="00D35EA2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 (чт)</w:t>
            </w:r>
          </w:p>
        </w:tc>
        <w:tc>
          <w:tcPr>
            <w:tcW w:w="881" w:type="pct"/>
          </w:tcPr>
          <w:p w:rsidR="00B47EAB" w:rsidRPr="00D84681" w:rsidRDefault="000F0EEE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 (чт)</w:t>
            </w:r>
          </w:p>
        </w:tc>
        <w:tc>
          <w:tcPr>
            <w:tcW w:w="743" w:type="pct"/>
          </w:tcPr>
          <w:p w:rsidR="00B47EAB" w:rsidRPr="00D84681" w:rsidRDefault="000F0EEE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 (пн)</w:t>
            </w:r>
          </w:p>
        </w:tc>
      </w:tr>
      <w:tr w:rsidR="00B47EAB" w:rsidRPr="00397C68" w:rsidTr="00C76DBC">
        <w:trPr>
          <w:cantSplit/>
          <w:trHeight w:val="20"/>
        </w:trPr>
        <w:tc>
          <w:tcPr>
            <w:tcW w:w="824" w:type="pct"/>
            <w:shd w:val="clear" w:color="000000" w:fill="FFFFFF"/>
          </w:tcPr>
          <w:p w:rsidR="00B47EAB" w:rsidRPr="00397C68" w:rsidRDefault="00B47EAB" w:rsidP="00B47EAB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397C68">
              <w:rPr>
                <w:rFonts w:ascii="Times" w:hAnsi="Times" w:cs="Times"/>
                <w:color w:val="000000"/>
              </w:rPr>
              <w:t>История, физика</w:t>
            </w:r>
          </w:p>
        </w:tc>
        <w:tc>
          <w:tcPr>
            <w:tcW w:w="397" w:type="pct"/>
            <w:shd w:val="clear" w:color="auto" w:fill="auto"/>
          </w:tcPr>
          <w:p w:rsidR="00B47EAB" w:rsidRPr="00D84681" w:rsidRDefault="00B47EAB" w:rsidP="00B47EAB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D84681">
              <w:rPr>
                <w:rFonts w:ascii="Times" w:hAnsi="Times" w:cs="Times"/>
                <w:color w:val="000000"/>
              </w:rPr>
              <w:t>13.07 (пн)</w:t>
            </w:r>
          </w:p>
        </w:tc>
        <w:tc>
          <w:tcPr>
            <w:tcW w:w="708" w:type="pct"/>
          </w:tcPr>
          <w:p w:rsidR="00B47EAB" w:rsidRPr="00D84681" w:rsidRDefault="00B47EAB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27.07 (пн)</w:t>
            </w:r>
          </w:p>
        </w:tc>
        <w:tc>
          <w:tcPr>
            <w:tcW w:w="612" w:type="pct"/>
          </w:tcPr>
          <w:p w:rsidR="00B47EAB" w:rsidRPr="00D84681" w:rsidRDefault="00C76DBC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 (ср)</w:t>
            </w:r>
          </w:p>
        </w:tc>
        <w:tc>
          <w:tcPr>
            <w:tcW w:w="835" w:type="pct"/>
          </w:tcPr>
          <w:p w:rsidR="00B47EAB" w:rsidRPr="00D84681" w:rsidRDefault="000F0EEE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 (пт)</w:t>
            </w:r>
          </w:p>
        </w:tc>
        <w:tc>
          <w:tcPr>
            <w:tcW w:w="881" w:type="pct"/>
          </w:tcPr>
          <w:p w:rsidR="00B47EAB" w:rsidRPr="00D84681" w:rsidRDefault="000F0EEE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 (пт)</w:t>
            </w:r>
          </w:p>
        </w:tc>
        <w:tc>
          <w:tcPr>
            <w:tcW w:w="743" w:type="pct"/>
          </w:tcPr>
          <w:p w:rsidR="00B47EAB" w:rsidRPr="00D84681" w:rsidRDefault="000F0EEE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 (пн)</w:t>
            </w:r>
          </w:p>
        </w:tc>
      </w:tr>
      <w:tr w:rsidR="00B47EAB" w:rsidRPr="00397C68" w:rsidTr="00C76DBC">
        <w:trPr>
          <w:cantSplit/>
          <w:trHeight w:val="20"/>
        </w:trPr>
        <w:tc>
          <w:tcPr>
            <w:tcW w:w="824" w:type="pct"/>
            <w:shd w:val="clear" w:color="000000" w:fill="FFFFFF"/>
          </w:tcPr>
          <w:p w:rsidR="00B47EAB" w:rsidRPr="00397C68" w:rsidRDefault="00B47EAB" w:rsidP="00B47EAB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397C68">
              <w:rPr>
                <w:rFonts w:ascii="Times" w:hAnsi="Times" w:cs="Times"/>
                <w:color w:val="000000"/>
              </w:rPr>
              <w:t>Обществознание, химия</w:t>
            </w:r>
          </w:p>
        </w:tc>
        <w:tc>
          <w:tcPr>
            <w:tcW w:w="397" w:type="pct"/>
            <w:shd w:val="clear" w:color="auto" w:fill="auto"/>
          </w:tcPr>
          <w:p w:rsidR="00B47EAB" w:rsidRPr="00D84681" w:rsidRDefault="00B47EAB" w:rsidP="00B47EAB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D84681">
              <w:rPr>
                <w:rFonts w:ascii="Times" w:hAnsi="Times" w:cs="Times"/>
                <w:color w:val="000000"/>
              </w:rPr>
              <w:t>16.07 (чт)</w:t>
            </w:r>
          </w:p>
        </w:tc>
        <w:tc>
          <w:tcPr>
            <w:tcW w:w="708" w:type="pct"/>
          </w:tcPr>
          <w:p w:rsidR="00B47EAB" w:rsidRPr="00D84681" w:rsidRDefault="00B47EAB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30.07 (чт)</w:t>
            </w:r>
          </w:p>
        </w:tc>
        <w:tc>
          <w:tcPr>
            <w:tcW w:w="612" w:type="pct"/>
          </w:tcPr>
          <w:p w:rsidR="00B47EAB" w:rsidRPr="00D84681" w:rsidRDefault="00C76DBC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 (</w:t>
            </w:r>
            <w:r w:rsidR="00612463">
              <w:rPr>
                <w:rFonts w:ascii="Times New Roman" w:hAnsi="Times New Roman" w:cs="Times New Roman"/>
              </w:rPr>
              <w:t>пн)</w:t>
            </w:r>
          </w:p>
        </w:tc>
        <w:tc>
          <w:tcPr>
            <w:tcW w:w="835" w:type="pct"/>
          </w:tcPr>
          <w:p w:rsidR="00B47EAB" w:rsidRPr="00D84681" w:rsidRDefault="000F0EEE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 (пн)</w:t>
            </w:r>
          </w:p>
        </w:tc>
        <w:tc>
          <w:tcPr>
            <w:tcW w:w="881" w:type="pct"/>
          </w:tcPr>
          <w:p w:rsidR="00B47EAB" w:rsidRPr="00D84681" w:rsidRDefault="000F0EEE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 (пн)</w:t>
            </w:r>
          </w:p>
        </w:tc>
        <w:tc>
          <w:tcPr>
            <w:tcW w:w="743" w:type="pct"/>
          </w:tcPr>
          <w:p w:rsidR="00B47EAB" w:rsidRPr="00D84681" w:rsidRDefault="000F0EEE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 (ср)</w:t>
            </w:r>
          </w:p>
        </w:tc>
      </w:tr>
      <w:tr w:rsidR="00B47EAB" w:rsidRPr="00397C68" w:rsidTr="00C76DBC">
        <w:trPr>
          <w:cantSplit/>
          <w:trHeight w:val="20"/>
        </w:trPr>
        <w:tc>
          <w:tcPr>
            <w:tcW w:w="824" w:type="pct"/>
            <w:shd w:val="clear" w:color="000000" w:fill="FFFFFF"/>
            <w:vAlign w:val="center"/>
          </w:tcPr>
          <w:p w:rsidR="00B47EAB" w:rsidRPr="00397C68" w:rsidRDefault="00B47EAB" w:rsidP="00B47EAB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397" w:type="pct"/>
            <w:shd w:val="clear" w:color="auto" w:fill="auto"/>
          </w:tcPr>
          <w:p w:rsidR="00B47EAB" w:rsidRPr="00D84681" w:rsidRDefault="00B47EAB" w:rsidP="00B47EAB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D84681">
              <w:rPr>
                <w:rFonts w:ascii="Times" w:hAnsi="Times" w:cs="Times"/>
                <w:color w:val="000000"/>
              </w:rPr>
              <w:t>20.07 (пн)</w:t>
            </w:r>
          </w:p>
        </w:tc>
        <w:tc>
          <w:tcPr>
            <w:tcW w:w="708" w:type="pct"/>
            <w:vAlign w:val="center"/>
          </w:tcPr>
          <w:p w:rsidR="00B47EAB" w:rsidRPr="00D84681" w:rsidRDefault="00B47EAB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02.08 (вс)</w:t>
            </w:r>
          </w:p>
        </w:tc>
        <w:tc>
          <w:tcPr>
            <w:tcW w:w="612" w:type="pct"/>
          </w:tcPr>
          <w:p w:rsidR="00B47EAB" w:rsidRPr="00D84681" w:rsidRDefault="00612463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 (вт)</w:t>
            </w:r>
          </w:p>
        </w:tc>
        <w:tc>
          <w:tcPr>
            <w:tcW w:w="835" w:type="pct"/>
          </w:tcPr>
          <w:p w:rsidR="00B47EAB" w:rsidRPr="00D84681" w:rsidRDefault="000F0EEE" w:rsidP="00DC3A80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DC3A80"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>(чт)</w:t>
            </w:r>
          </w:p>
        </w:tc>
        <w:tc>
          <w:tcPr>
            <w:tcW w:w="881" w:type="pct"/>
            <w:vAlign w:val="center"/>
          </w:tcPr>
          <w:p w:rsidR="00B47EAB" w:rsidRPr="00D84681" w:rsidRDefault="000F0EEE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 (чт)</w:t>
            </w:r>
          </w:p>
        </w:tc>
        <w:tc>
          <w:tcPr>
            <w:tcW w:w="743" w:type="pct"/>
          </w:tcPr>
          <w:p w:rsidR="00B47EAB" w:rsidRPr="00D84681" w:rsidRDefault="000F0EEE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 (пн)</w:t>
            </w:r>
          </w:p>
        </w:tc>
      </w:tr>
      <w:tr w:rsidR="00B47EAB" w:rsidRPr="00397C68" w:rsidTr="00C76DBC">
        <w:trPr>
          <w:cantSplit/>
          <w:trHeight w:val="20"/>
        </w:trPr>
        <w:tc>
          <w:tcPr>
            <w:tcW w:w="824" w:type="pct"/>
            <w:shd w:val="clear" w:color="000000" w:fill="FFFFFF"/>
            <w:vAlign w:val="center"/>
          </w:tcPr>
          <w:p w:rsidR="00B47EAB" w:rsidRPr="00397C68" w:rsidRDefault="00B47EAB" w:rsidP="00B47EAB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97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(письменно)</w:t>
            </w:r>
          </w:p>
        </w:tc>
        <w:tc>
          <w:tcPr>
            <w:tcW w:w="397" w:type="pct"/>
            <w:shd w:val="clear" w:color="auto" w:fill="auto"/>
          </w:tcPr>
          <w:p w:rsidR="00B47EAB" w:rsidRPr="00D84681" w:rsidRDefault="00B47EAB" w:rsidP="00B47EAB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D84681">
              <w:rPr>
                <w:rFonts w:ascii="Times" w:hAnsi="Times" w:cs="Times"/>
                <w:color w:val="000000"/>
              </w:rPr>
              <w:t>20.07 (пн)</w:t>
            </w:r>
          </w:p>
        </w:tc>
        <w:tc>
          <w:tcPr>
            <w:tcW w:w="708" w:type="pct"/>
            <w:vMerge w:val="restart"/>
            <w:vAlign w:val="center"/>
          </w:tcPr>
          <w:p w:rsidR="00B47EAB" w:rsidRPr="00D84681" w:rsidRDefault="00B47EAB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  <w:lang w:val="en-US"/>
              </w:rPr>
              <w:t xml:space="preserve">02.08 </w:t>
            </w:r>
            <w:r w:rsidRPr="00D84681">
              <w:rPr>
                <w:rFonts w:ascii="Times New Roman" w:hAnsi="Times New Roman" w:cs="Times New Roman"/>
              </w:rPr>
              <w:t>(вс)</w:t>
            </w:r>
          </w:p>
        </w:tc>
        <w:tc>
          <w:tcPr>
            <w:tcW w:w="612" w:type="pct"/>
            <w:vMerge w:val="restart"/>
            <w:vAlign w:val="center"/>
          </w:tcPr>
          <w:p w:rsidR="00B47EAB" w:rsidRPr="00D84681" w:rsidRDefault="00612463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 (вт)</w:t>
            </w:r>
          </w:p>
        </w:tc>
        <w:tc>
          <w:tcPr>
            <w:tcW w:w="835" w:type="pct"/>
            <w:vMerge w:val="restart"/>
            <w:vAlign w:val="center"/>
          </w:tcPr>
          <w:p w:rsidR="00B47EAB" w:rsidRPr="00D84681" w:rsidRDefault="000F0EEE" w:rsidP="00DC3A80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DC3A80"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 xml:space="preserve"> (чт)</w:t>
            </w:r>
          </w:p>
        </w:tc>
        <w:tc>
          <w:tcPr>
            <w:tcW w:w="881" w:type="pct"/>
            <w:vMerge w:val="restart"/>
            <w:vAlign w:val="center"/>
          </w:tcPr>
          <w:p w:rsidR="00B47EAB" w:rsidRPr="00D84681" w:rsidRDefault="000F0EEE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 (чт)</w:t>
            </w:r>
          </w:p>
        </w:tc>
        <w:tc>
          <w:tcPr>
            <w:tcW w:w="743" w:type="pct"/>
          </w:tcPr>
          <w:p w:rsidR="00B47EAB" w:rsidRPr="000F0EEE" w:rsidRDefault="000F0EEE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 (пн)</w:t>
            </w:r>
          </w:p>
        </w:tc>
      </w:tr>
      <w:tr w:rsidR="00B47EAB" w:rsidRPr="00397C68" w:rsidTr="00C76DBC">
        <w:trPr>
          <w:cantSplit/>
          <w:trHeight w:val="20"/>
        </w:trPr>
        <w:tc>
          <w:tcPr>
            <w:tcW w:w="824" w:type="pct"/>
            <w:shd w:val="clear" w:color="000000" w:fill="FFFFFF"/>
            <w:vAlign w:val="center"/>
          </w:tcPr>
          <w:p w:rsidR="00B47EAB" w:rsidRPr="00397C68" w:rsidRDefault="00B47EAB" w:rsidP="00B47EAB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97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397" w:type="pct"/>
            <w:shd w:val="clear" w:color="auto" w:fill="auto"/>
          </w:tcPr>
          <w:p w:rsidR="00B47EAB" w:rsidRPr="00D84681" w:rsidRDefault="00B47EAB" w:rsidP="00B47EAB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D84681">
              <w:rPr>
                <w:rFonts w:ascii="Times" w:hAnsi="Times" w:cs="Times"/>
                <w:color w:val="000000"/>
              </w:rPr>
              <w:t>22.07 (ср)</w:t>
            </w:r>
          </w:p>
        </w:tc>
        <w:tc>
          <w:tcPr>
            <w:tcW w:w="708" w:type="pct"/>
            <w:vMerge/>
            <w:vAlign w:val="center"/>
          </w:tcPr>
          <w:p w:rsidR="00B47EAB" w:rsidRPr="00D84681" w:rsidRDefault="00B47EAB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vMerge/>
            <w:vAlign w:val="center"/>
          </w:tcPr>
          <w:p w:rsidR="00B47EAB" w:rsidRPr="00D84681" w:rsidRDefault="00B47EAB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vMerge/>
            <w:vAlign w:val="center"/>
          </w:tcPr>
          <w:p w:rsidR="00B47EAB" w:rsidRPr="00D84681" w:rsidRDefault="00B47EAB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vAlign w:val="center"/>
          </w:tcPr>
          <w:p w:rsidR="00B47EAB" w:rsidRPr="00D84681" w:rsidRDefault="00B47EAB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</w:tcPr>
          <w:p w:rsidR="00B47EAB" w:rsidRPr="00D84681" w:rsidRDefault="000F0EEE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 (пн)</w:t>
            </w:r>
          </w:p>
        </w:tc>
      </w:tr>
      <w:tr w:rsidR="00B47EAB" w:rsidRPr="00397C68" w:rsidTr="00C76DBC">
        <w:trPr>
          <w:cantSplit/>
          <w:trHeight w:val="20"/>
        </w:trPr>
        <w:tc>
          <w:tcPr>
            <w:tcW w:w="824" w:type="pct"/>
            <w:shd w:val="clear" w:color="000000" w:fill="FFFFFF"/>
            <w:vAlign w:val="center"/>
          </w:tcPr>
          <w:p w:rsidR="00B47EAB" w:rsidRPr="00397C68" w:rsidRDefault="00B47EAB" w:rsidP="00B47EAB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97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397" w:type="pct"/>
            <w:shd w:val="clear" w:color="auto" w:fill="auto"/>
          </w:tcPr>
          <w:p w:rsidR="00B47EAB" w:rsidRPr="00D84681" w:rsidRDefault="00B47EAB" w:rsidP="00B47EAB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D84681">
              <w:rPr>
                <w:rFonts w:ascii="Times" w:hAnsi="Times" w:cs="Times"/>
                <w:color w:val="000000"/>
              </w:rPr>
              <w:t>23.07 (чт)</w:t>
            </w:r>
          </w:p>
        </w:tc>
        <w:tc>
          <w:tcPr>
            <w:tcW w:w="708" w:type="pct"/>
            <w:vMerge/>
            <w:vAlign w:val="center"/>
          </w:tcPr>
          <w:p w:rsidR="00B47EAB" w:rsidRPr="00D84681" w:rsidRDefault="00B47EAB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vMerge/>
            <w:vAlign w:val="center"/>
          </w:tcPr>
          <w:p w:rsidR="00B47EAB" w:rsidRPr="00D84681" w:rsidRDefault="00B47EAB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vMerge/>
            <w:vAlign w:val="center"/>
          </w:tcPr>
          <w:p w:rsidR="00B47EAB" w:rsidRPr="00D84681" w:rsidRDefault="00B47EAB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vAlign w:val="center"/>
          </w:tcPr>
          <w:p w:rsidR="00B47EAB" w:rsidRPr="00D84681" w:rsidRDefault="00B47EAB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</w:tcPr>
          <w:p w:rsidR="00B47EAB" w:rsidRPr="00D84681" w:rsidRDefault="000F0EEE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 (пн)</w:t>
            </w:r>
          </w:p>
        </w:tc>
      </w:tr>
      <w:tr w:rsidR="00B47EAB" w:rsidRPr="00397C68" w:rsidTr="00C76DBC">
        <w:trPr>
          <w:cantSplit/>
          <w:trHeight w:val="20"/>
        </w:trPr>
        <w:tc>
          <w:tcPr>
            <w:tcW w:w="824" w:type="pct"/>
            <w:shd w:val="clear" w:color="000000" w:fill="FFFFFF"/>
          </w:tcPr>
          <w:p w:rsidR="00B47EAB" w:rsidRPr="00397C68" w:rsidRDefault="00B47EAB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Резервный день (по </w:t>
            </w:r>
            <w:r w:rsidRPr="00397C68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всем учебным предметам кроме русского языка и иностранных языков) </w:t>
            </w:r>
          </w:p>
        </w:tc>
        <w:tc>
          <w:tcPr>
            <w:tcW w:w="397" w:type="pct"/>
            <w:shd w:val="clear" w:color="auto" w:fill="auto"/>
          </w:tcPr>
          <w:p w:rsidR="00B47EAB" w:rsidRPr="00D84681" w:rsidRDefault="00B47EAB" w:rsidP="00B47EAB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D84681">
              <w:rPr>
                <w:rFonts w:ascii="Times" w:hAnsi="Times" w:cs="Times"/>
                <w:color w:val="000000"/>
              </w:rPr>
              <w:t>24.07 (пт)</w:t>
            </w:r>
          </w:p>
        </w:tc>
        <w:tc>
          <w:tcPr>
            <w:tcW w:w="708" w:type="pct"/>
          </w:tcPr>
          <w:p w:rsidR="00B47EAB" w:rsidRPr="00D84681" w:rsidRDefault="00B47EAB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03.08 (пн)</w:t>
            </w:r>
          </w:p>
        </w:tc>
        <w:tc>
          <w:tcPr>
            <w:tcW w:w="612" w:type="pct"/>
          </w:tcPr>
          <w:p w:rsidR="00B47EAB" w:rsidRPr="00D84681" w:rsidRDefault="00612463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 (ср)</w:t>
            </w:r>
          </w:p>
        </w:tc>
        <w:tc>
          <w:tcPr>
            <w:tcW w:w="835" w:type="pct"/>
          </w:tcPr>
          <w:p w:rsidR="00B47EAB" w:rsidRPr="00D84681" w:rsidRDefault="000F0EEE" w:rsidP="00DC3A80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DC3A80"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 xml:space="preserve"> (пт)</w:t>
            </w:r>
          </w:p>
        </w:tc>
        <w:tc>
          <w:tcPr>
            <w:tcW w:w="881" w:type="pct"/>
          </w:tcPr>
          <w:p w:rsidR="00B47EAB" w:rsidRPr="00D84681" w:rsidRDefault="000F0EEE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 (пт)</w:t>
            </w:r>
          </w:p>
        </w:tc>
        <w:tc>
          <w:tcPr>
            <w:tcW w:w="743" w:type="pct"/>
          </w:tcPr>
          <w:p w:rsidR="00B47EAB" w:rsidRPr="00D84681" w:rsidRDefault="000F0EEE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 (пн)</w:t>
            </w:r>
          </w:p>
        </w:tc>
      </w:tr>
      <w:tr w:rsidR="00B47EAB" w:rsidRPr="00397C68" w:rsidTr="00C76DBC">
        <w:trPr>
          <w:cantSplit/>
          <w:trHeight w:val="20"/>
        </w:trPr>
        <w:tc>
          <w:tcPr>
            <w:tcW w:w="824" w:type="pct"/>
            <w:shd w:val="clear" w:color="000000" w:fill="FFFFFF"/>
          </w:tcPr>
          <w:p w:rsidR="00B47EAB" w:rsidRPr="00397C68" w:rsidRDefault="00B47EAB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Р</w:t>
            </w:r>
            <w:r w:rsidRPr="00397C68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езервный день по всем учебным предметам</w:t>
            </w:r>
          </w:p>
        </w:tc>
        <w:tc>
          <w:tcPr>
            <w:tcW w:w="397" w:type="pct"/>
            <w:shd w:val="clear" w:color="auto" w:fill="auto"/>
          </w:tcPr>
          <w:p w:rsidR="00B47EAB" w:rsidRPr="00D84681" w:rsidRDefault="00B47EAB" w:rsidP="00B47EAB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D84681">
              <w:rPr>
                <w:rFonts w:ascii="Times" w:hAnsi="Times" w:cs="Times"/>
                <w:color w:val="000000"/>
              </w:rPr>
              <w:t>25.07 (сб)</w:t>
            </w:r>
          </w:p>
        </w:tc>
        <w:tc>
          <w:tcPr>
            <w:tcW w:w="708" w:type="pct"/>
          </w:tcPr>
          <w:p w:rsidR="00B47EAB" w:rsidRPr="00D84681" w:rsidRDefault="00B47EAB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03.08 (пн)</w:t>
            </w:r>
          </w:p>
        </w:tc>
        <w:tc>
          <w:tcPr>
            <w:tcW w:w="612" w:type="pct"/>
          </w:tcPr>
          <w:p w:rsidR="00B47EAB" w:rsidRPr="00D84681" w:rsidRDefault="00612463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 (ср)</w:t>
            </w:r>
          </w:p>
        </w:tc>
        <w:tc>
          <w:tcPr>
            <w:tcW w:w="835" w:type="pct"/>
          </w:tcPr>
          <w:p w:rsidR="00B47EAB" w:rsidRPr="00D84681" w:rsidRDefault="000F0EEE" w:rsidP="00DC3A80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DC3A80"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 xml:space="preserve"> (пт)</w:t>
            </w:r>
          </w:p>
        </w:tc>
        <w:tc>
          <w:tcPr>
            <w:tcW w:w="881" w:type="pct"/>
          </w:tcPr>
          <w:p w:rsidR="00B47EAB" w:rsidRPr="00D84681" w:rsidRDefault="000F0EEE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 (пт)</w:t>
            </w:r>
          </w:p>
        </w:tc>
        <w:tc>
          <w:tcPr>
            <w:tcW w:w="743" w:type="pct"/>
          </w:tcPr>
          <w:p w:rsidR="00B47EAB" w:rsidRPr="00D84681" w:rsidRDefault="000F0EEE" w:rsidP="00B47EAB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 (пн)</w:t>
            </w:r>
          </w:p>
        </w:tc>
      </w:tr>
    </w:tbl>
    <w:p w:rsidR="00B47EAB" w:rsidRDefault="00B47EAB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sectPr w:rsidR="00B47EAB" w:rsidSect="00CD3E1B">
      <w:headerReference w:type="default" r:id="rId7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AD8" w:rsidRDefault="00B22AD8" w:rsidP="0025647D">
      <w:pPr>
        <w:spacing w:after="0" w:line="240" w:lineRule="auto"/>
      </w:pPr>
      <w:r>
        <w:separator/>
      </w:r>
    </w:p>
  </w:endnote>
  <w:endnote w:type="continuationSeparator" w:id="0">
    <w:p w:rsidR="00B22AD8" w:rsidRDefault="00B22AD8" w:rsidP="0025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AD8" w:rsidRDefault="00B22AD8" w:rsidP="0025647D">
      <w:pPr>
        <w:spacing w:after="0" w:line="240" w:lineRule="auto"/>
      </w:pPr>
      <w:r>
        <w:separator/>
      </w:r>
    </w:p>
  </w:footnote>
  <w:footnote w:type="continuationSeparator" w:id="0">
    <w:p w:rsidR="00B22AD8" w:rsidRDefault="00B22AD8" w:rsidP="0025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6365174"/>
      <w:docPartObj>
        <w:docPartGallery w:val="Page Numbers (Top of Page)"/>
        <w:docPartUnique/>
      </w:docPartObj>
    </w:sdtPr>
    <w:sdtEndPr/>
    <w:sdtContent>
      <w:p w:rsidR="00CD3E1B" w:rsidRDefault="00B076AF">
        <w:pPr>
          <w:pStyle w:val="a6"/>
          <w:jc w:val="center"/>
        </w:pPr>
        <w:r>
          <w:fldChar w:fldCharType="begin"/>
        </w:r>
        <w:r w:rsidR="00CD3E1B">
          <w:instrText>PAGE   \* MERGEFORMAT</w:instrText>
        </w:r>
        <w:r>
          <w:fldChar w:fldCharType="separate"/>
        </w:r>
        <w:r w:rsidR="00B47EAB">
          <w:rPr>
            <w:noProof/>
          </w:rPr>
          <w:t>2</w:t>
        </w:r>
        <w:r>
          <w:fldChar w:fldCharType="end"/>
        </w:r>
      </w:p>
    </w:sdtContent>
  </w:sdt>
  <w:p w:rsidR="00CD3E1B" w:rsidRDefault="00CD3E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7D"/>
    <w:rsid w:val="00001430"/>
    <w:rsid w:val="0000262A"/>
    <w:rsid w:val="000146DE"/>
    <w:rsid w:val="00014BFB"/>
    <w:rsid w:val="00015C31"/>
    <w:rsid w:val="0002519A"/>
    <w:rsid w:val="00046C6B"/>
    <w:rsid w:val="000813C6"/>
    <w:rsid w:val="000E6EB9"/>
    <w:rsid w:val="000F0EEE"/>
    <w:rsid w:val="001003DD"/>
    <w:rsid w:val="00184F52"/>
    <w:rsid w:val="001C0541"/>
    <w:rsid w:val="001C213C"/>
    <w:rsid w:val="001C643B"/>
    <w:rsid w:val="001E5536"/>
    <w:rsid w:val="001F003F"/>
    <w:rsid w:val="002023E6"/>
    <w:rsid w:val="00207332"/>
    <w:rsid w:val="00236D53"/>
    <w:rsid w:val="002407FF"/>
    <w:rsid w:val="00245B03"/>
    <w:rsid w:val="002469FC"/>
    <w:rsid w:val="0025647D"/>
    <w:rsid w:val="00260EA2"/>
    <w:rsid w:val="002643E6"/>
    <w:rsid w:val="00344BCE"/>
    <w:rsid w:val="00347E9D"/>
    <w:rsid w:val="00356DE6"/>
    <w:rsid w:val="00385B14"/>
    <w:rsid w:val="00391799"/>
    <w:rsid w:val="004069FA"/>
    <w:rsid w:val="00421018"/>
    <w:rsid w:val="004273A1"/>
    <w:rsid w:val="00454E39"/>
    <w:rsid w:val="00481675"/>
    <w:rsid w:val="00494126"/>
    <w:rsid w:val="004F761B"/>
    <w:rsid w:val="00505D66"/>
    <w:rsid w:val="0054672C"/>
    <w:rsid w:val="00567FC3"/>
    <w:rsid w:val="00572967"/>
    <w:rsid w:val="00582E5C"/>
    <w:rsid w:val="005E280F"/>
    <w:rsid w:val="005F587C"/>
    <w:rsid w:val="00612463"/>
    <w:rsid w:val="00615619"/>
    <w:rsid w:val="00630FE9"/>
    <w:rsid w:val="00653F2E"/>
    <w:rsid w:val="00654EDE"/>
    <w:rsid w:val="00656159"/>
    <w:rsid w:val="006643F5"/>
    <w:rsid w:val="006666C5"/>
    <w:rsid w:val="006801D7"/>
    <w:rsid w:val="006A2DE8"/>
    <w:rsid w:val="006C59B3"/>
    <w:rsid w:val="007935C7"/>
    <w:rsid w:val="007A3519"/>
    <w:rsid w:val="007C41F1"/>
    <w:rsid w:val="007C5554"/>
    <w:rsid w:val="007D613A"/>
    <w:rsid w:val="00802C77"/>
    <w:rsid w:val="00815FA1"/>
    <w:rsid w:val="00823D55"/>
    <w:rsid w:val="00840409"/>
    <w:rsid w:val="0084688A"/>
    <w:rsid w:val="008627EC"/>
    <w:rsid w:val="00866506"/>
    <w:rsid w:val="008958CB"/>
    <w:rsid w:val="008A0DF0"/>
    <w:rsid w:val="008A3CB1"/>
    <w:rsid w:val="008C1214"/>
    <w:rsid w:val="008E3C78"/>
    <w:rsid w:val="008E4FE8"/>
    <w:rsid w:val="008F685E"/>
    <w:rsid w:val="00910F54"/>
    <w:rsid w:val="00911C73"/>
    <w:rsid w:val="009165C4"/>
    <w:rsid w:val="00925763"/>
    <w:rsid w:val="009476BE"/>
    <w:rsid w:val="00950417"/>
    <w:rsid w:val="00957493"/>
    <w:rsid w:val="009741A9"/>
    <w:rsid w:val="00976167"/>
    <w:rsid w:val="009B05DD"/>
    <w:rsid w:val="009B1229"/>
    <w:rsid w:val="009B2076"/>
    <w:rsid w:val="009B26DA"/>
    <w:rsid w:val="009C75B2"/>
    <w:rsid w:val="009D1C13"/>
    <w:rsid w:val="009F41EC"/>
    <w:rsid w:val="00A1282B"/>
    <w:rsid w:val="00A45A66"/>
    <w:rsid w:val="00A73C28"/>
    <w:rsid w:val="00A808F8"/>
    <w:rsid w:val="00A90CF9"/>
    <w:rsid w:val="00AA1A24"/>
    <w:rsid w:val="00AC0BA3"/>
    <w:rsid w:val="00AC510E"/>
    <w:rsid w:val="00AC583B"/>
    <w:rsid w:val="00AD3074"/>
    <w:rsid w:val="00AE5919"/>
    <w:rsid w:val="00AF7A3C"/>
    <w:rsid w:val="00B009CA"/>
    <w:rsid w:val="00B076AF"/>
    <w:rsid w:val="00B22AD8"/>
    <w:rsid w:val="00B32659"/>
    <w:rsid w:val="00B33EFF"/>
    <w:rsid w:val="00B4388F"/>
    <w:rsid w:val="00B47EAB"/>
    <w:rsid w:val="00B51BA8"/>
    <w:rsid w:val="00B70D82"/>
    <w:rsid w:val="00B80EF1"/>
    <w:rsid w:val="00BF3900"/>
    <w:rsid w:val="00C5500E"/>
    <w:rsid w:val="00C66D69"/>
    <w:rsid w:val="00C76DBC"/>
    <w:rsid w:val="00C934F4"/>
    <w:rsid w:val="00CB01B3"/>
    <w:rsid w:val="00CB5AB5"/>
    <w:rsid w:val="00CD33EC"/>
    <w:rsid w:val="00CD3E1B"/>
    <w:rsid w:val="00CD72E8"/>
    <w:rsid w:val="00CD7A3C"/>
    <w:rsid w:val="00CF5862"/>
    <w:rsid w:val="00CF76C5"/>
    <w:rsid w:val="00D0036B"/>
    <w:rsid w:val="00D11498"/>
    <w:rsid w:val="00D35EA2"/>
    <w:rsid w:val="00D472B3"/>
    <w:rsid w:val="00D55873"/>
    <w:rsid w:val="00D70CC4"/>
    <w:rsid w:val="00D7680F"/>
    <w:rsid w:val="00D81E6A"/>
    <w:rsid w:val="00D904FA"/>
    <w:rsid w:val="00DB5DA3"/>
    <w:rsid w:val="00DB621D"/>
    <w:rsid w:val="00DC3A80"/>
    <w:rsid w:val="00DF7C88"/>
    <w:rsid w:val="00E029B3"/>
    <w:rsid w:val="00E118A3"/>
    <w:rsid w:val="00E16C77"/>
    <w:rsid w:val="00E244E3"/>
    <w:rsid w:val="00E271B8"/>
    <w:rsid w:val="00E3343E"/>
    <w:rsid w:val="00E659FC"/>
    <w:rsid w:val="00E714F0"/>
    <w:rsid w:val="00E73FE9"/>
    <w:rsid w:val="00EB3DF2"/>
    <w:rsid w:val="00EC142C"/>
    <w:rsid w:val="00EE4564"/>
    <w:rsid w:val="00F20521"/>
    <w:rsid w:val="00F42B9D"/>
    <w:rsid w:val="00F4418D"/>
    <w:rsid w:val="00F85952"/>
    <w:rsid w:val="00FA3E4A"/>
    <w:rsid w:val="00FA72B8"/>
    <w:rsid w:val="00FC134A"/>
    <w:rsid w:val="00FE78A3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ECE9B-AE88-4D72-AFB8-B1997DAC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4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4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647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E1B"/>
  </w:style>
  <w:style w:type="paragraph" w:styleId="a8">
    <w:name w:val="footer"/>
    <w:basedOn w:val="a"/>
    <w:link w:val="a9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E1B"/>
  </w:style>
  <w:style w:type="paragraph" w:styleId="aa">
    <w:name w:val="Balloon Text"/>
    <w:basedOn w:val="a"/>
    <w:link w:val="ab"/>
    <w:uiPriority w:val="99"/>
    <w:semiHidden/>
    <w:unhideWhenUsed/>
    <w:rsid w:val="00D4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84230-6013-4824-B8BB-9DD7D9B0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Светлана Анатольевна</dc:creator>
  <cp:keywords/>
  <dc:description/>
  <cp:lastModifiedBy>Полина Игоревна Мендель</cp:lastModifiedBy>
  <cp:revision>5</cp:revision>
  <cp:lastPrinted>2019-04-29T13:42:00Z</cp:lastPrinted>
  <dcterms:created xsi:type="dcterms:W3CDTF">2019-05-08T11:25:00Z</dcterms:created>
  <dcterms:modified xsi:type="dcterms:W3CDTF">2020-07-02T07:11:00Z</dcterms:modified>
</cp:coreProperties>
</file>